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35" w:rsidRDefault="00164135" w:rsidP="00164135">
      <w:pPr>
        <w:pStyle w:val="Standard"/>
        <w:spacing w:after="120"/>
        <w:ind w:left="6662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 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082"/>
      </w:tblGrid>
      <w:tr w:rsidR="00164135" w:rsidTr="00887D2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164135" w:rsidTr="00887D2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164135" w:rsidTr="00887D2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бюджетное дошкольное образовательное учреждение  детский сад «Сказка»</w:t>
            </w: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  <w:jc w:val="center"/>
            </w:pPr>
          </w:p>
        </w:tc>
      </w:tr>
    </w:tbl>
    <w:p w:rsidR="00164135" w:rsidRDefault="00164135" w:rsidP="00164135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1841"/>
        <w:gridCol w:w="1845"/>
      </w:tblGrid>
      <w:tr w:rsidR="00164135" w:rsidTr="00887D2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135" w:rsidRDefault="00164135" w:rsidP="00887D29">
            <w:pPr>
              <w:pStyle w:val="Standard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64135" w:rsidRDefault="00164135" w:rsidP="00887D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4135" w:rsidRDefault="00164135" w:rsidP="00887D29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164135" w:rsidTr="00887D29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КОПИЯ </w:t>
            </w:r>
            <w:r>
              <w:rPr>
                <w:b/>
                <w:bCs/>
              </w:rPr>
              <w:t>ПРИКАЗ</w:t>
            </w:r>
            <w:r>
              <w:rPr>
                <w:b/>
                <w:bCs/>
              </w:rPr>
              <w:t>А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139/01-20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64135" w:rsidRDefault="00164135" w:rsidP="00887D29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19.10.2018</w:t>
            </w:r>
          </w:p>
        </w:tc>
      </w:tr>
    </w:tbl>
    <w:p w:rsidR="00164135" w:rsidRDefault="00164135" w:rsidP="00164135">
      <w:pPr>
        <w:pStyle w:val="Standard"/>
        <w:jc w:val="center"/>
        <w:rPr>
          <w:sz w:val="28"/>
          <w:szCs w:val="28"/>
        </w:rPr>
      </w:pPr>
    </w:p>
    <w:p w:rsidR="00164135" w:rsidRDefault="00164135" w:rsidP="00164135">
      <w:pPr>
        <w:pStyle w:val="Standard"/>
        <w:rPr>
          <w:rFonts w:cs="Times New Roman"/>
        </w:rPr>
      </w:pPr>
    </w:p>
    <w:p w:rsidR="00164135" w:rsidRDefault="00164135" w:rsidP="00164135">
      <w:pPr>
        <w:pStyle w:val="a3"/>
        <w:tabs>
          <w:tab w:val="left" w:pos="9660"/>
        </w:tabs>
        <w:spacing w:before="0" w:after="0"/>
        <w:ind w:right="15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мерах по предупреждению коррупции</w:t>
      </w:r>
    </w:p>
    <w:p w:rsidR="00164135" w:rsidRDefault="00164135" w:rsidP="00164135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000000"/>
        </w:rPr>
      </w:pPr>
    </w:p>
    <w:p w:rsidR="00164135" w:rsidRDefault="00164135" w:rsidP="0016413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Во исполнение статьи 13.3 Федерального закона от 25.12.2008 № 273 – ФЗ «О противодействии коррупции» в целях организации работы по предупреждению коррупции в муниципальном бюджетном дошкольном образовательном учреждении детский сад «Сказка», ПРИКАЗЫВАЮ:</w:t>
      </w:r>
    </w:p>
    <w:p w:rsidR="00164135" w:rsidRDefault="00164135" w:rsidP="0016413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Утвердить:</w:t>
      </w:r>
    </w:p>
    <w:p w:rsidR="00164135" w:rsidRDefault="00164135" w:rsidP="00164135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  <w:t>1.1. План мероприятий по противодействию коррупции МБДОУ «Сказка» на 2018-2019 учебный год  (Приложение 1).</w:t>
      </w:r>
    </w:p>
    <w:p w:rsidR="00164135" w:rsidRDefault="00164135" w:rsidP="00164135">
      <w:pPr>
        <w:pStyle w:val="a3"/>
        <w:spacing w:before="0" w:after="0"/>
        <w:ind w:left="709" w:right="-3"/>
        <w:jc w:val="both"/>
      </w:pPr>
      <w:r>
        <w:rPr>
          <w:rFonts w:ascii="Times New Roman" w:hAnsi="Times New Roman" w:cs="Times New Roman"/>
          <w:color w:val="000000"/>
        </w:rPr>
        <w:t>1.2.</w:t>
      </w:r>
      <w:r>
        <w:rPr>
          <w:rFonts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Карту коррупционных рисков МБДОУ «Сказка» (приложение № 2).</w:t>
      </w:r>
    </w:p>
    <w:p w:rsidR="00164135" w:rsidRDefault="00164135" w:rsidP="00164135">
      <w:pPr>
        <w:pStyle w:val="ConsPlusTitle"/>
        <w:ind w:firstLine="709"/>
        <w:jc w:val="both"/>
      </w:pPr>
      <w:r>
        <w:rPr>
          <w:b w:val="0"/>
          <w:color w:val="000000"/>
        </w:rPr>
        <w:t>1.3 Состав комиссии</w:t>
      </w:r>
      <w:r>
        <w:rPr>
          <w:color w:val="000000"/>
        </w:rPr>
        <w:t xml:space="preserve"> </w:t>
      </w:r>
      <w:r>
        <w:rPr>
          <w:b w:val="0"/>
        </w:rPr>
        <w:t>по урегулированию споров между участниками образовательных отношений МБДОУ «Сказка» в составе:</w:t>
      </w:r>
    </w:p>
    <w:p w:rsidR="00164135" w:rsidRDefault="00164135" w:rsidP="0016413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Председатель – </w:t>
      </w:r>
      <w:proofErr w:type="spellStart"/>
      <w:r>
        <w:rPr>
          <w:b w:val="0"/>
        </w:rPr>
        <w:t>Климовская</w:t>
      </w:r>
      <w:proofErr w:type="spellEnd"/>
      <w:r>
        <w:rPr>
          <w:b w:val="0"/>
        </w:rPr>
        <w:t xml:space="preserve"> М.Л., воспитатель, ответственный за профилактику антикоррупционных действий</w:t>
      </w:r>
    </w:p>
    <w:p w:rsidR="00164135" w:rsidRDefault="00164135" w:rsidP="0016413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Члены комиссии:</w:t>
      </w:r>
    </w:p>
    <w:p w:rsidR="00164135" w:rsidRDefault="00164135" w:rsidP="00164135">
      <w:pPr>
        <w:pStyle w:val="ConsPlusTitle"/>
        <w:ind w:firstLine="709"/>
        <w:jc w:val="both"/>
        <w:rPr>
          <w:b w:val="0"/>
        </w:rPr>
      </w:pPr>
      <w:proofErr w:type="spellStart"/>
      <w:r>
        <w:rPr>
          <w:b w:val="0"/>
        </w:rPr>
        <w:t>Обыденнова</w:t>
      </w:r>
      <w:proofErr w:type="spellEnd"/>
      <w:r>
        <w:rPr>
          <w:b w:val="0"/>
        </w:rPr>
        <w:t xml:space="preserve"> Т.Н., воспитатель;</w:t>
      </w:r>
    </w:p>
    <w:p w:rsidR="00164135" w:rsidRDefault="00164135" w:rsidP="0016413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Холина Л.С., воспитатель;</w:t>
      </w:r>
    </w:p>
    <w:p w:rsidR="00164135" w:rsidRDefault="00164135" w:rsidP="00164135">
      <w:pPr>
        <w:pStyle w:val="ConsPlusTitle"/>
        <w:ind w:firstLine="709"/>
        <w:jc w:val="both"/>
        <w:rPr>
          <w:b w:val="0"/>
        </w:rPr>
      </w:pPr>
      <w:proofErr w:type="spellStart"/>
      <w:r>
        <w:rPr>
          <w:b w:val="0"/>
        </w:rPr>
        <w:t>Петруханова</w:t>
      </w:r>
      <w:proofErr w:type="spellEnd"/>
      <w:r>
        <w:rPr>
          <w:b w:val="0"/>
        </w:rPr>
        <w:t xml:space="preserve"> Д.А., родитель</w:t>
      </w:r>
    </w:p>
    <w:p w:rsidR="00164135" w:rsidRDefault="00164135" w:rsidP="00164135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Смирнова Н.В., родитель</w:t>
      </w:r>
    </w:p>
    <w:p w:rsidR="00164135" w:rsidRDefault="00164135" w:rsidP="00164135">
      <w:pPr>
        <w:pStyle w:val="a3"/>
        <w:spacing w:before="0" w:after="0"/>
        <w:ind w:right="-3" w:firstLine="709"/>
        <w:jc w:val="both"/>
      </w:pPr>
      <w:r>
        <w:rPr>
          <w:rFonts w:ascii="Times New Roman" w:hAnsi="Times New Roman" w:cs="Times New Roman"/>
          <w:color w:val="000000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</w:rPr>
        <w:t>Разместить Карту</w:t>
      </w:r>
      <w:proofErr w:type="gramEnd"/>
      <w:r>
        <w:rPr>
          <w:rFonts w:ascii="Times New Roman" w:hAnsi="Times New Roman" w:cs="Times New Roman"/>
          <w:color w:val="000000"/>
        </w:rPr>
        <w:t xml:space="preserve"> коррупционных рисков  на официальной странице  сайта МБДОУ «Сказка».</w:t>
      </w:r>
    </w:p>
    <w:p w:rsidR="00164135" w:rsidRDefault="00164135" w:rsidP="0016413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исполнением приказа оставляю за собой.</w:t>
      </w:r>
    </w:p>
    <w:p w:rsidR="00164135" w:rsidRDefault="00164135" w:rsidP="00164135">
      <w:pPr>
        <w:pStyle w:val="a3"/>
        <w:numPr>
          <w:ilvl w:val="0"/>
          <w:numId w:val="1"/>
        </w:numPr>
        <w:spacing w:before="0" w:after="0"/>
        <w:ind w:right="-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Приказ вступает в силу с момента подписания.</w:t>
      </w:r>
    </w:p>
    <w:p w:rsidR="00164135" w:rsidRDefault="00164135" w:rsidP="0016413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/>
        </w:rPr>
      </w:pPr>
    </w:p>
    <w:p w:rsidR="00164135" w:rsidRDefault="00164135" w:rsidP="00164135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/>
        </w:rPr>
      </w:pPr>
    </w:p>
    <w:p w:rsidR="00164135" w:rsidRDefault="00164135" w:rsidP="00164135">
      <w:pPr>
        <w:pStyle w:val="a3"/>
        <w:spacing w:before="0" w:after="0"/>
        <w:ind w:right="-3"/>
        <w:jc w:val="both"/>
        <w:rPr>
          <w:rFonts w:ascii="Times New Roman" w:hAnsi="Times New Roman" w:cs="Times New Roman"/>
          <w:color w:val="000000"/>
        </w:rPr>
      </w:pPr>
    </w:p>
    <w:p w:rsidR="00164135" w:rsidRDefault="00164135" w:rsidP="001641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>Заведующий МБДОУ «Сказка»                                           Е.Л. Буторина</w:t>
      </w:r>
    </w:p>
    <w:p w:rsidR="00164135" w:rsidRDefault="00164135" w:rsidP="0016413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000000"/>
        </w:rPr>
      </w:pPr>
    </w:p>
    <w:p w:rsidR="00164135" w:rsidRDefault="00164135" w:rsidP="00164135">
      <w:pPr>
        <w:pStyle w:val="Standard"/>
        <w:spacing w:after="120"/>
        <w:ind w:left="6662"/>
        <w:jc w:val="right"/>
        <w:rPr>
          <w:sz w:val="16"/>
          <w:szCs w:val="16"/>
        </w:rPr>
      </w:pPr>
      <w:bookmarkStart w:id="0" w:name="_GoBack"/>
      <w:bookmarkEnd w:id="0"/>
    </w:p>
    <w:p w:rsidR="00164135" w:rsidRDefault="00164135" w:rsidP="00164135">
      <w:pPr>
        <w:pStyle w:val="Standard"/>
        <w:spacing w:after="120"/>
        <w:ind w:left="6662"/>
        <w:jc w:val="right"/>
        <w:rPr>
          <w:sz w:val="16"/>
          <w:szCs w:val="16"/>
        </w:rPr>
      </w:pPr>
    </w:p>
    <w:p w:rsidR="00164135" w:rsidRDefault="00164135" w:rsidP="00164135">
      <w:pPr>
        <w:pStyle w:val="Standard"/>
        <w:spacing w:after="120"/>
        <w:ind w:left="6662"/>
        <w:jc w:val="right"/>
        <w:rPr>
          <w:sz w:val="16"/>
          <w:szCs w:val="16"/>
        </w:rPr>
      </w:pPr>
    </w:p>
    <w:p w:rsidR="00164135" w:rsidRDefault="00164135" w:rsidP="00164135">
      <w:pPr>
        <w:pStyle w:val="Standard"/>
        <w:spacing w:after="120"/>
        <w:ind w:left="6662"/>
        <w:jc w:val="right"/>
        <w:rPr>
          <w:sz w:val="16"/>
          <w:szCs w:val="16"/>
        </w:rPr>
      </w:pPr>
    </w:p>
    <w:p w:rsidR="00164135" w:rsidRDefault="00164135" w:rsidP="00164135">
      <w:pPr>
        <w:pStyle w:val="Standard"/>
        <w:spacing w:after="120"/>
        <w:ind w:left="6662"/>
        <w:jc w:val="right"/>
        <w:rPr>
          <w:sz w:val="16"/>
          <w:szCs w:val="16"/>
        </w:rPr>
      </w:pPr>
    </w:p>
    <w:p w:rsidR="0047380E" w:rsidRDefault="0047380E"/>
    <w:sectPr w:rsidR="0047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9F1"/>
    <w:multiLevelType w:val="multilevel"/>
    <w:tmpl w:val="2870CF6C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84"/>
    <w:rsid w:val="00164135"/>
    <w:rsid w:val="00256B84"/>
    <w:rsid w:val="0047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4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16413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styleId="a3">
    <w:name w:val="Normal (Web)"/>
    <w:basedOn w:val="Standard"/>
    <w:rsid w:val="00164135"/>
    <w:pPr>
      <w:spacing w:before="40" w:after="4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4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41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16413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  <w:style w:type="paragraph" w:styleId="a3">
    <w:name w:val="Normal (Web)"/>
    <w:basedOn w:val="Standard"/>
    <w:rsid w:val="00164135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2019-06-17T08:14:00Z</dcterms:created>
  <dcterms:modified xsi:type="dcterms:W3CDTF">2019-06-17T08:14:00Z</dcterms:modified>
</cp:coreProperties>
</file>