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6A" w:rsidRPr="002F270E" w:rsidRDefault="00954F6A" w:rsidP="00954F6A">
      <w:pPr>
        <w:pStyle w:val="a3"/>
      </w:pPr>
      <w:r w:rsidRPr="002F270E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1803"/>
        <w:gridCol w:w="2815"/>
      </w:tblGrid>
      <w:tr w:rsidR="00954F6A" w:rsidRPr="00921697" w:rsidTr="00954F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spacing w:before="240"/>
              <w:jc w:val="right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54F6A" w:rsidRPr="00921697" w:rsidTr="00954F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Заведующий МБДОУ </w:t>
            </w:r>
            <w:r w:rsidR="00921697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921697" w:rsidRPr="00921697" w:rsidTr="009216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4F6A" w:rsidRPr="00921697" w:rsidRDefault="00954F6A" w:rsidP="009216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4F6A" w:rsidRPr="00921697" w:rsidRDefault="00921697" w:rsidP="0092169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Буторина Е.Л.</w:t>
            </w:r>
          </w:p>
        </w:tc>
      </w:tr>
      <w:tr w:rsidR="00954F6A" w:rsidRPr="00921697" w:rsidTr="00954F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BF0812" w:rsidP="0092169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16/01-20 от 13.01.</w:t>
            </w:r>
            <w:r w:rsidR="00954F6A" w:rsidRPr="00921697">
              <w:rPr>
                <w:rFonts w:ascii="Times New Roman" w:hAnsi="Times New Roman" w:cs="Times New Roman"/>
              </w:rPr>
              <w:t> 2021 г.</w:t>
            </w:r>
          </w:p>
        </w:tc>
      </w:tr>
      <w:tr w:rsidR="00921697" w:rsidRPr="00921697" w:rsidTr="00921697">
        <w:trPr>
          <w:trHeight w:val="71"/>
        </w:trPr>
        <w:tc>
          <w:tcPr>
            <w:tcW w:w="6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2169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3236F1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54F6A" w:rsidRPr="00921697" w:rsidRDefault="00954F6A" w:rsidP="00921697">
      <w:pPr>
        <w:pStyle w:val="a3"/>
        <w:rPr>
          <w:rFonts w:ascii="Times New Roman" w:hAnsi="Times New Roman" w:cs="Times New Roman"/>
        </w:rPr>
      </w:pPr>
      <w:r w:rsidRPr="00921697">
        <w:rPr>
          <w:rFonts w:ascii="Times New Roman" w:hAnsi="Times New Roman" w:cs="Times New Roman"/>
        </w:rPr>
        <w:t> </w:t>
      </w:r>
    </w:p>
    <w:p w:rsidR="003236F1" w:rsidRDefault="00954F6A" w:rsidP="003236F1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697">
        <w:rPr>
          <w:rFonts w:ascii="Times New Roman" w:hAnsi="Times New Roman" w:cs="Times New Roman"/>
          <w:sz w:val="28"/>
          <w:szCs w:val="28"/>
        </w:rPr>
        <w:t>ПРОГРАММА (ПЛА</w:t>
      </w:r>
      <w:r w:rsidR="000308F6">
        <w:rPr>
          <w:rFonts w:ascii="Times New Roman" w:hAnsi="Times New Roman" w:cs="Times New Roman"/>
          <w:sz w:val="28"/>
          <w:szCs w:val="28"/>
        </w:rPr>
        <w:t>Н) ПРОИЗВОДСТВЕННОГО КОНТРОЛЯ</w:t>
      </w:r>
      <w:r w:rsidR="000308F6">
        <w:rPr>
          <w:rFonts w:ascii="Times New Roman" w:hAnsi="Times New Roman" w:cs="Times New Roman"/>
          <w:sz w:val="28"/>
          <w:szCs w:val="28"/>
        </w:rPr>
        <w:br/>
        <w:t xml:space="preserve"> соблюдения санитарных правил и выполнения</w:t>
      </w:r>
      <w:r w:rsidRPr="00921697">
        <w:rPr>
          <w:rFonts w:ascii="Times New Roman" w:hAnsi="Times New Roman" w:cs="Times New Roman"/>
          <w:sz w:val="28"/>
          <w:szCs w:val="28"/>
        </w:rPr>
        <w:br/>
        <w:t>санитарно-противоэпидемических (профилактических) мероприятий</w:t>
      </w:r>
      <w:r w:rsidRPr="00921697">
        <w:rPr>
          <w:rFonts w:ascii="Times New Roman" w:hAnsi="Times New Roman" w:cs="Times New Roman"/>
          <w:sz w:val="28"/>
          <w:szCs w:val="28"/>
        </w:rPr>
        <w:br/>
        <w:t>при осуществлении образовательной деятельности</w:t>
      </w:r>
      <w:r w:rsidR="00921697" w:rsidRPr="00921697">
        <w:rPr>
          <w:rFonts w:ascii="Times New Roman" w:hAnsi="Times New Roman" w:cs="Times New Roman"/>
          <w:sz w:val="28"/>
          <w:szCs w:val="28"/>
        </w:rPr>
        <w:t xml:space="preserve"> в МБДОУ </w:t>
      </w:r>
      <w:bookmarkEnd w:id="0"/>
      <w:r w:rsidR="00921697" w:rsidRPr="00921697">
        <w:rPr>
          <w:rFonts w:ascii="Times New Roman" w:hAnsi="Times New Roman" w:cs="Times New Roman"/>
          <w:sz w:val="28"/>
          <w:szCs w:val="28"/>
        </w:rPr>
        <w:t>«Сказка»</w:t>
      </w:r>
    </w:p>
    <w:p w:rsidR="00954F6A" w:rsidRPr="003236F1" w:rsidRDefault="00921697" w:rsidP="003236F1">
      <w:pPr>
        <w:pStyle w:val="a3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  <w:t xml:space="preserve">п. Борисоглебский                                                                                                    </w:t>
      </w:r>
      <w:r w:rsidR="00BF081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2021 г.</w:t>
      </w:r>
    </w:p>
    <w:p w:rsidR="00954F6A" w:rsidRDefault="00954F6A" w:rsidP="009216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21697">
        <w:rPr>
          <w:rFonts w:ascii="Times New Roman" w:hAnsi="Times New Roman" w:cs="Times New Roman"/>
          <w:b/>
        </w:rPr>
        <w:t>Паспорт программы</w:t>
      </w:r>
    </w:p>
    <w:p w:rsidR="00921697" w:rsidRDefault="00921697" w:rsidP="00921697">
      <w:pPr>
        <w:pStyle w:val="a3"/>
        <w:ind w:left="72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6"/>
      </w:tblGrid>
      <w:tr w:rsidR="00921697" w:rsidTr="00921697">
        <w:tc>
          <w:tcPr>
            <w:tcW w:w="9745" w:type="dxa"/>
            <w:gridSpan w:val="2"/>
          </w:tcPr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Характеристика объекта</w:t>
            </w:r>
          </w:p>
        </w:tc>
      </w:tr>
      <w:tr w:rsidR="00921697" w:rsidTr="00921697">
        <w:tc>
          <w:tcPr>
            <w:tcW w:w="3119" w:type="dxa"/>
          </w:tcPr>
          <w:p w:rsidR="00921697" w:rsidRPr="00921697" w:rsidRDefault="00921697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Полное и сокращенное</w:t>
            </w:r>
          </w:p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626" w:type="dxa"/>
          </w:tcPr>
          <w:p w:rsidR="00921697" w:rsidRPr="00921697" w:rsidRDefault="00921697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</w:rPr>
              <w:t>учреждение д</w:t>
            </w:r>
            <w:r w:rsidRPr="00921697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«Сказка»  (МБДОУ «Сказка»)</w:t>
            </w:r>
          </w:p>
        </w:tc>
      </w:tr>
      <w:tr w:rsidR="00921697" w:rsidTr="00921697">
        <w:tc>
          <w:tcPr>
            <w:tcW w:w="3119" w:type="dxa"/>
          </w:tcPr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Тип объекта:</w:t>
            </w:r>
          </w:p>
        </w:tc>
        <w:tc>
          <w:tcPr>
            <w:tcW w:w="6626" w:type="dxa"/>
          </w:tcPr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921697" w:rsidTr="00921697">
        <w:tc>
          <w:tcPr>
            <w:tcW w:w="3119" w:type="dxa"/>
          </w:tcPr>
          <w:p w:rsidR="00921697" w:rsidRPr="00921697" w:rsidRDefault="00921697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Виды деятельности, которые осуществляет</w:t>
            </w:r>
          </w:p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6626" w:type="dxa"/>
          </w:tcPr>
          <w:p w:rsidR="00836E89" w:rsidRPr="00A35213" w:rsidRDefault="00836E89" w:rsidP="00836E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A35213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A35213">
              <w:rPr>
                <w:rFonts w:ascii="Times New Roman" w:hAnsi="Times New Roman" w:cs="Times New Roman"/>
              </w:rPr>
              <w:t>:  дошкольное образование;</w:t>
            </w:r>
          </w:p>
          <w:p w:rsidR="00836E89" w:rsidRPr="00A35213" w:rsidRDefault="00836E89" w:rsidP="00836E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5213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21697" w:rsidTr="00921697">
        <w:tc>
          <w:tcPr>
            <w:tcW w:w="3119" w:type="dxa"/>
          </w:tcPr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626" w:type="dxa"/>
          </w:tcPr>
          <w:p w:rsidR="00921697" w:rsidRPr="00921697" w:rsidRDefault="00921697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152 170 ЯО, п. Борисоглебский, ул. Вощажниковская, д. 42</w:t>
            </w:r>
          </w:p>
        </w:tc>
      </w:tr>
      <w:tr w:rsidR="00921697" w:rsidTr="00921697">
        <w:tc>
          <w:tcPr>
            <w:tcW w:w="3119" w:type="dxa"/>
          </w:tcPr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626" w:type="dxa"/>
          </w:tcPr>
          <w:p w:rsidR="00921697" w:rsidRDefault="00921697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152 170 ЯО, п. Борисоглебский, ул. Вощажниковская, д. 42</w:t>
            </w:r>
          </w:p>
        </w:tc>
      </w:tr>
      <w:tr w:rsidR="00836E89" w:rsidTr="006F5662">
        <w:tc>
          <w:tcPr>
            <w:tcW w:w="9745" w:type="dxa"/>
            <w:gridSpan w:val="2"/>
          </w:tcPr>
          <w:p w:rsidR="00836E89" w:rsidRDefault="00836E89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Характеристика здания</w:t>
            </w:r>
          </w:p>
        </w:tc>
      </w:tr>
      <w:tr w:rsidR="00836E89" w:rsidTr="00921697">
        <w:tc>
          <w:tcPr>
            <w:tcW w:w="3119" w:type="dxa"/>
          </w:tcPr>
          <w:p w:rsidR="00836E89" w:rsidRDefault="00836E89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Тип строения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отдельно стоящее 2-х этажное здание</w:t>
            </w:r>
          </w:p>
        </w:tc>
      </w:tr>
      <w:tr w:rsidR="00836E89" w:rsidTr="00921697">
        <w:tc>
          <w:tcPr>
            <w:tcW w:w="3119" w:type="dxa"/>
          </w:tcPr>
          <w:p w:rsidR="00836E89" w:rsidRDefault="00836E89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Площадь 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36E89" w:rsidTr="00921697">
        <w:tc>
          <w:tcPr>
            <w:tcW w:w="3119" w:type="dxa"/>
          </w:tcPr>
          <w:p w:rsidR="00836E89" w:rsidRDefault="00836E89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оборудование офисное (компьютер, сканер, принтер)</w:t>
            </w:r>
            <w:proofErr w:type="gramStart"/>
            <w:r w:rsidRPr="00921697">
              <w:rPr>
                <w:rFonts w:ascii="Times New Roman" w:hAnsi="Times New Roman" w:cs="Times New Roman"/>
              </w:rPr>
              <w:t>,о</w:t>
            </w:r>
            <w:proofErr w:type="gramEnd"/>
            <w:r w:rsidRPr="00921697">
              <w:rPr>
                <w:rFonts w:ascii="Times New Roman" w:hAnsi="Times New Roman" w:cs="Times New Roman"/>
              </w:rPr>
              <w:t>борудование для проведения учебной деятельности</w:t>
            </w:r>
          </w:p>
        </w:tc>
      </w:tr>
      <w:tr w:rsidR="00836E89" w:rsidTr="006F5662">
        <w:tc>
          <w:tcPr>
            <w:tcW w:w="9745" w:type="dxa"/>
            <w:gridSpan w:val="2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Характеристика инженерных систем</w:t>
            </w:r>
          </w:p>
        </w:tc>
      </w:tr>
      <w:tr w:rsidR="00836E89" w:rsidTr="00921697">
        <w:tc>
          <w:tcPr>
            <w:tcW w:w="3119" w:type="dxa"/>
          </w:tcPr>
          <w:p w:rsidR="00836E89" w:rsidRDefault="00836E89" w:rsidP="009216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естественное и искусственное</w:t>
            </w:r>
          </w:p>
        </w:tc>
      </w:tr>
      <w:tr w:rsidR="00836E89" w:rsidTr="00921697">
        <w:tc>
          <w:tcPr>
            <w:tcW w:w="3119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Система вентиляции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естественная, приточно-вытяжная</w:t>
            </w:r>
          </w:p>
        </w:tc>
      </w:tr>
      <w:tr w:rsidR="00836E89" w:rsidTr="00921697">
        <w:tc>
          <w:tcPr>
            <w:tcW w:w="3119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централизованная</w:t>
            </w:r>
            <w:proofErr w:type="gramEnd"/>
            <w:r w:rsidRPr="00921697">
              <w:rPr>
                <w:rFonts w:ascii="Times New Roman" w:hAnsi="Times New Roman" w:cs="Times New Roman"/>
              </w:rPr>
              <w:t>, от городской сети</w:t>
            </w:r>
          </w:p>
        </w:tc>
      </w:tr>
      <w:tr w:rsidR="00836E89" w:rsidTr="00921697">
        <w:tc>
          <w:tcPr>
            <w:tcW w:w="3119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Система водоснабжения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 Холодая</w:t>
            </w:r>
            <w:r>
              <w:rPr>
                <w:rFonts w:ascii="Times New Roman" w:hAnsi="Times New Roman" w:cs="Times New Roman"/>
              </w:rPr>
              <w:t xml:space="preserve"> вода</w:t>
            </w:r>
            <w:r w:rsidRPr="0092169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21697">
              <w:rPr>
                <w:rFonts w:ascii="Times New Roman" w:hAnsi="Times New Roman" w:cs="Times New Roman"/>
              </w:rPr>
              <w:t>централизованные</w:t>
            </w:r>
            <w:proofErr w:type="gramEnd"/>
          </w:p>
        </w:tc>
      </w:tr>
      <w:tr w:rsidR="00836E89" w:rsidTr="00921697">
        <w:tc>
          <w:tcPr>
            <w:tcW w:w="3119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Система канализации</w:t>
            </w:r>
          </w:p>
        </w:tc>
        <w:tc>
          <w:tcPr>
            <w:tcW w:w="6626" w:type="dxa"/>
          </w:tcPr>
          <w:p w:rsidR="00836E89" w:rsidRPr="00921697" w:rsidRDefault="00836E89" w:rsidP="0092169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подключено к городской сети канализации</w:t>
            </w:r>
          </w:p>
        </w:tc>
      </w:tr>
    </w:tbl>
    <w:p w:rsidR="00921697" w:rsidRPr="00921697" w:rsidRDefault="00921697" w:rsidP="00921697">
      <w:pPr>
        <w:pStyle w:val="a3"/>
        <w:ind w:left="720"/>
        <w:rPr>
          <w:rFonts w:ascii="Times New Roman" w:hAnsi="Times New Roman" w:cs="Times New Roman"/>
          <w:b/>
        </w:rPr>
      </w:pPr>
    </w:p>
    <w:p w:rsidR="00954F6A" w:rsidRPr="00836E89" w:rsidRDefault="00836E89" w:rsidP="00954F6A">
      <w:pPr>
        <w:pStyle w:val="a3"/>
        <w:rPr>
          <w:rFonts w:ascii="Times New Roman" w:hAnsi="Times New Roman" w:cs="Times New Roman"/>
          <w:b/>
        </w:rPr>
      </w:pPr>
      <w:r w:rsidRPr="00836E89">
        <w:rPr>
          <w:rFonts w:ascii="Times New Roman" w:hAnsi="Times New Roman" w:cs="Times New Roman"/>
          <w:b/>
        </w:rPr>
        <w:t>2. Перечень </w:t>
      </w:r>
      <w:r w:rsidR="00954F6A" w:rsidRPr="00836E89">
        <w:rPr>
          <w:rFonts w:ascii="Times New Roman" w:hAnsi="Times New Roman" w:cs="Times New Roman"/>
          <w:b/>
        </w:rPr>
        <w:t>официально изданных санитарных правил, методов и методик контроля факторов среды обитания в соответствии с осуществляемой деятельностью: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6" w:anchor="/document/99/901729631/" w:history="1">
        <w:r w:rsidR="00954F6A" w:rsidRPr="00921697">
          <w:rPr>
            <w:rFonts w:ascii="Times New Roman" w:hAnsi="Times New Roman" w:cs="Times New Roman"/>
          </w:rPr>
          <w:t>Федеральный закон от 30.03.1999 № 52-ФЗ</w:t>
        </w:r>
      </w:hyperlink>
      <w:r w:rsidR="00954F6A" w:rsidRPr="00921697">
        <w:rPr>
          <w:rFonts w:ascii="Times New Roman" w:hAnsi="Times New Roman" w:cs="Times New Roman"/>
        </w:rPr>
        <w:t xml:space="preserve"> «О санитарно-эпидемиологическом благополучии населения»;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7" w:anchor="/document/99/901717430/" w:history="1">
        <w:r w:rsidR="00954F6A" w:rsidRPr="00921697">
          <w:rPr>
            <w:rFonts w:ascii="Times New Roman" w:hAnsi="Times New Roman" w:cs="Times New Roman"/>
          </w:rPr>
          <w:t>Федеральный закон от 17.09.1998 № 157-Ф3</w:t>
        </w:r>
      </w:hyperlink>
      <w:r w:rsidR="00954F6A" w:rsidRPr="00921697">
        <w:rPr>
          <w:rFonts w:ascii="Times New Roman" w:hAnsi="Times New Roman" w:cs="Times New Roman"/>
        </w:rPr>
        <w:t xml:space="preserve"> «Об иммунопрофилактике инфекционных болезней»;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8" w:anchor="/document/99/902312609/" w:history="1">
        <w:r w:rsidR="00954F6A" w:rsidRPr="00921697">
          <w:rPr>
            <w:rFonts w:ascii="Times New Roman" w:hAnsi="Times New Roman" w:cs="Times New Roman"/>
          </w:rPr>
          <w:t>Федеральный закон от 21.11.2011 № 323-ФЗ</w:t>
        </w:r>
      </w:hyperlink>
      <w:r w:rsidR="00954F6A" w:rsidRPr="00921697">
        <w:rPr>
          <w:rFonts w:ascii="Times New Roman" w:hAnsi="Times New Roman" w:cs="Times New Roman"/>
        </w:rPr>
        <w:t xml:space="preserve"> «Об основах охраны здоровья граждан в Российской Федерации»;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9" w:anchor="/document/99/901793598/" w:history="1">
        <w:r w:rsidR="00954F6A" w:rsidRPr="00921697">
          <w:rPr>
            <w:rFonts w:ascii="Times New Roman" w:hAnsi="Times New Roman" w:cs="Times New Roman"/>
          </w:rPr>
          <w:t>СП 1.1.1058-01</w:t>
        </w:r>
      </w:hyperlink>
      <w:r w:rsidR="00954F6A" w:rsidRPr="00921697">
        <w:rPr>
          <w:rFonts w:ascii="Times New Roman" w:hAnsi="Times New Roman" w:cs="Times New Roman"/>
        </w:rPr>
        <w:t xml:space="preserve"> «Организация и проведение производственного </w:t>
      </w:r>
      <w:proofErr w:type="gramStart"/>
      <w:r w:rsidR="00954F6A" w:rsidRPr="00921697">
        <w:rPr>
          <w:rFonts w:ascii="Times New Roman" w:hAnsi="Times New Roman" w:cs="Times New Roman"/>
        </w:rPr>
        <w:t>контроля за</w:t>
      </w:r>
      <w:proofErr w:type="gramEnd"/>
      <w:r w:rsidR="00954F6A" w:rsidRPr="00921697">
        <w:rPr>
          <w:rFonts w:ascii="Times New Roman" w:hAnsi="Times New Roman" w:cs="Times New Roman"/>
        </w:rPr>
        <w:t xml:space="preserve"> соблюдением санитарных правил и выполнением санитарно-эпидемиологических (профилактических) мероприятий»;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0" w:anchor="/document/99/566276706/" w:history="1">
        <w:r w:rsidR="00954F6A" w:rsidRPr="00921697">
          <w:rPr>
            <w:rFonts w:ascii="Times New Roman" w:hAnsi="Times New Roman" w:cs="Times New Roman"/>
          </w:rPr>
          <w:t>СанПиН 2.3/2.4.3590-20</w:t>
        </w:r>
      </w:hyperlink>
      <w:r w:rsidR="00954F6A" w:rsidRPr="00921697">
        <w:rPr>
          <w:rFonts w:ascii="Times New Roman" w:hAnsi="Times New Roman" w:cs="Times New Roman"/>
        </w:rPr>
        <w:t xml:space="preserve"> «Санитарно-эпидемиологические требования к организации общественного питания населения»;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1" w:anchor="/document/99/566085656/ZAP23UG3D9/" w:history="1">
        <w:r w:rsidR="00954F6A" w:rsidRPr="00921697">
          <w:rPr>
            <w:rFonts w:ascii="Times New Roman" w:hAnsi="Times New Roman" w:cs="Times New Roman"/>
          </w:rPr>
          <w:t>СП 2.4.3648-20</w:t>
        </w:r>
      </w:hyperlink>
      <w:r w:rsidR="00954F6A" w:rsidRPr="00921697">
        <w:rPr>
          <w:rFonts w:ascii="Times New Roman" w:hAnsi="Times New Roman" w:cs="Times New Roman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2" w:anchor="/document/97/4/" w:history="1">
        <w:r w:rsidR="00954F6A" w:rsidRPr="00921697">
          <w:rPr>
            <w:rFonts w:ascii="Times New Roman" w:hAnsi="Times New Roman" w:cs="Times New Roman"/>
          </w:rPr>
          <w:t>СанПиН 2.2.4.548-96</w:t>
        </w:r>
      </w:hyperlink>
      <w:r w:rsidR="00954F6A" w:rsidRPr="00921697">
        <w:rPr>
          <w:rFonts w:ascii="Times New Roman" w:hAnsi="Times New Roman" w:cs="Times New Roman"/>
        </w:rPr>
        <w:t xml:space="preserve"> «Гигиенические требования к микроклимату производственных помещений»;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3" w:anchor="/document/97/13269/" w:history="1">
        <w:r w:rsidR="00954F6A" w:rsidRPr="00921697">
          <w:rPr>
            <w:rFonts w:ascii="Times New Roman" w:hAnsi="Times New Roman" w:cs="Times New Roman"/>
          </w:rPr>
          <w:t>СН 2.2.4/2.1.8.562-96</w:t>
        </w:r>
      </w:hyperlink>
      <w:r w:rsidR="00954F6A" w:rsidRPr="00921697">
        <w:rPr>
          <w:rFonts w:ascii="Times New Roman" w:hAnsi="Times New Roman" w:cs="Times New Roman"/>
        </w:rPr>
        <w:t xml:space="preserve"> «Шум на рабочих местах, помещениях жилых и общественных зданиях и на территории жилой застройки»;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4" w:anchor="/document/97/109089/" w:history="1">
        <w:r w:rsidR="00954F6A" w:rsidRPr="00921697">
          <w:rPr>
            <w:rFonts w:ascii="Times New Roman" w:hAnsi="Times New Roman" w:cs="Times New Roman"/>
          </w:rPr>
          <w:t>СН 2.2.4/2.1.8.566-96</w:t>
        </w:r>
      </w:hyperlink>
      <w:r w:rsidR="00954F6A" w:rsidRPr="00921697">
        <w:rPr>
          <w:rFonts w:ascii="Times New Roman" w:hAnsi="Times New Roman" w:cs="Times New Roman"/>
        </w:rPr>
        <w:t xml:space="preserve"> «Производственная вибрация, вибрация в помещениях жилых  и общественных зданий»;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5" w:anchor="/document/97/403902/" w:history="1">
        <w:r w:rsidR="00954F6A" w:rsidRPr="00921697">
          <w:rPr>
            <w:rFonts w:ascii="Times New Roman" w:hAnsi="Times New Roman" w:cs="Times New Roman"/>
          </w:rPr>
          <w:t>СП 52.13330.2016</w:t>
        </w:r>
      </w:hyperlink>
      <w:r w:rsidR="00954F6A" w:rsidRPr="00921697">
        <w:rPr>
          <w:rFonts w:ascii="Times New Roman" w:hAnsi="Times New Roman" w:cs="Times New Roman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6" w:anchor="/document/99/901859404/" w:history="1">
        <w:r w:rsidR="00954F6A" w:rsidRPr="00921697">
          <w:rPr>
            <w:rFonts w:ascii="Times New Roman" w:hAnsi="Times New Roman" w:cs="Times New Roman"/>
          </w:rPr>
          <w:t>СанПиН 2.2.1/2.1.1.1278-03</w:t>
        </w:r>
      </w:hyperlink>
      <w:r w:rsidR="00954F6A" w:rsidRPr="00921697">
        <w:rPr>
          <w:rFonts w:ascii="Times New Roman" w:hAnsi="Times New Roman" w:cs="Times New Roman"/>
        </w:rPr>
        <w:t xml:space="preserve"> «Проектирование, строительство, реконструкция и эксплуатация предприятий, планировка и застройка населенных пунктов. Гигиенические требования к естественному, искусственному и совмещенному освещению жилых и общественных зданий. Санитарные правила и нормы»;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7" w:anchor="/document/99/901787814/" w:history="1">
        <w:r w:rsidR="00954F6A" w:rsidRPr="00921697">
          <w:rPr>
            <w:rFonts w:ascii="Times New Roman" w:hAnsi="Times New Roman" w:cs="Times New Roman"/>
          </w:rPr>
          <w:t>СанПиН 2.1.6.1032-01</w:t>
        </w:r>
      </w:hyperlink>
      <w:r w:rsidR="00954F6A" w:rsidRPr="00921697">
        <w:rPr>
          <w:rFonts w:ascii="Times New Roman" w:hAnsi="Times New Roman" w:cs="Times New Roman"/>
        </w:rPr>
        <w:t xml:space="preserve"> «Гигиенические требования к обеспечению качества атмосферного воздуха населенных мест»;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8" w:anchor="/document/99/901798042/" w:history="1">
        <w:r w:rsidR="00954F6A" w:rsidRPr="00921697">
          <w:rPr>
            <w:rFonts w:ascii="Times New Roman" w:hAnsi="Times New Roman" w:cs="Times New Roman"/>
          </w:rPr>
          <w:t>СанПиН 2.1.4.1074-01</w:t>
        </w:r>
      </w:hyperlink>
      <w:r w:rsidR="00954F6A" w:rsidRPr="00921697">
        <w:rPr>
          <w:rFonts w:ascii="Times New Roman" w:hAnsi="Times New Roman" w:cs="Times New Roman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19" w:anchor="/document/99/901806306/" w:history="1">
        <w:r w:rsidR="00954F6A" w:rsidRPr="00921697">
          <w:rPr>
            <w:rFonts w:ascii="Times New Roman" w:hAnsi="Times New Roman" w:cs="Times New Roman"/>
          </w:rPr>
          <w:t>СанПиН 2.3.2.1078-01</w:t>
        </w:r>
      </w:hyperlink>
      <w:r w:rsidR="00954F6A" w:rsidRPr="00921697">
        <w:rPr>
          <w:rFonts w:ascii="Times New Roman" w:hAnsi="Times New Roman" w:cs="Times New Roman"/>
        </w:rPr>
        <w:t xml:space="preserve"> «Гигиенические требования безопасности и пищевой ценности пищевых продуктов»;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0" w:anchor="/document/99/901864836/" w:history="1">
        <w:r w:rsidR="00954F6A" w:rsidRPr="00921697">
          <w:rPr>
            <w:rFonts w:ascii="Times New Roman" w:hAnsi="Times New Roman" w:cs="Times New Roman"/>
          </w:rPr>
          <w:t>СанПиН 2.3.2.1324-03</w:t>
        </w:r>
      </w:hyperlink>
      <w:r w:rsidR="00954F6A" w:rsidRPr="00921697">
        <w:rPr>
          <w:rFonts w:ascii="Times New Roman" w:hAnsi="Times New Roman" w:cs="Times New Roman"/>
        </w:rPr>
        <w:t xml:space="preserve">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1" w:anchor="/document/99/902215412/" w:history="1">
        <w:r w:rsidR="00954F6A" w:rsidRPr="00921697">
          <w:rPr>
            <w:rFonts w:ascii="Times New Roman" w:hAnsi="Times New Roman" w:cs="Times New Roman"/>
          </w:rPr>
          <w:t>СП 3.1.7.2615-10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</w:t>
      </w:r>
      <w:proofErr w:type="spellStart"/>
      <w:r w:rsidR="00954F6A" w:rsidRPr="00921697">
        <w:rPr>
          <w:rFonts w:ascii="Times New Roman" w:hAnsi="Times New Roman" w:cs="Times New Roman"/>
        </w:rPr>
        <w:t>иерсиниоза</w:t>
      </w:r>
      <w:proofErr w:type="spellEnd"/>
      <w:r w:rsidR="00954F6A" w:rsidRPr="00921697">
        <w:rPr>
          <w:rFonts w:ascii="Times New Roman" w:hAnsi="Times New Roman" w:cs="Times New Roman"/>
        </w:rPr>
        <w:t>. Санитарно-эпидемиологические правила»;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2" w:anchor="/document/99/902299529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005/2011</w:t>
        </w:r>
      </w:hyperlink>
      <w:r w:rsidR="00954F6A" w:rsidRPr="00921697">
        <w:rPr>
          <w:rFonts w:ascii="Times New Roman" w:hAnsi="Times New Roman" w:cs="Times New Roman"/>
        </w:rPr>
        <w:t xml:space="preserve"> «О безопасности упаковки»;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3" w:anchor="/document/99/902308641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007/2011</w:t>
        </w:r>
      </w:hyperlink>
      <w:r w:rsidR="00954F6A" w:rsidRPr="00921697">
        <w:rPr>
          <w:rFonts w:ascii="Times New Roman" w:hAnsi="Times New Roman" w:cs="Times New Roman"/>
        </w:rPr>
        <w:t xml:space="preserve"> «О безопасности продукции, предназначенной для детей и подростков»;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4" w:anchor="/document/99/902320560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021/2011</w:t>
        </w:r>
      </w:hyperlink>
      <w:r w:rsidR="00954F6A" w:rsidRPr="00921697">
        <w:rPr>
          <w:rFonts w:ascii="Times New Roman" w:hAnsi="Times New Roman" w:cs="Times New Roman"/>
        </w:rPr>
        <w:t xml:space="preserve"> «О безопасности пищевой продукции»;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5" w:anchor="/document/99/902320347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022/2011</w:t>
        </w:r>
      </w:hyperlink>
      <w:r w:rsidR="00954F6A" w:rsidRPr="00921697">
        <w:rPr>
          <w:rFonts w:ascii="Times New Roman" w:hAnsi="Times New Roman" w:cs="Times New Roman"/>
        </w:rPr>
        <w:t xml:space="preserve"> «Пищевая продукция в части ее маркировки»;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6" w:anchor="/document/99/902320562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023/2011</w:t>
        </w:r>
      </w:hyperlink>
      <w:r w:rsidR="00954F6A" w:rsidRPr="00921697">
        <w:rPr>
          <w:rFonts w:ascii="Times New Roman" w:hAnsi="Times New Roman" w:cs="Times New Roman"/>
        </w:rPr>
        <w:t xml:space="preserve"> «Технический регламент на соковую продукцию из фруктов и овощей»;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7" w:anchor="/document/99/902320571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024/2011</w:t>
        </w:r>
      </w:hyperlink>
      <w:r w:rsidR="00954F6A" w:rsidRPr="00921697">
        <w:rPr>
          <w:rFonts w:ascii="Times New Roman" w:hAnsi="Times New Roman" w:cs="Times New Roman"/>
        </w:rPr>
        <w:t xml:space="preserve"> «Технический регламент на масложировую продукцию»;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8" w:anchor="/document/99/902352816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025/2012</w:t>
        </w:r>
      </w:hyperlink>
      <w:r w:rsidR="00954F6A" w:rsidRPr="00921697">
        <w:rPr>
          <w:rFonts w:ascii="Times New Roman" w:hAnsi="Times New Roman" w:cs="Times New Roman"/>
        </w:rPr>
        <w:t xml:space="preserve"> «О безопасности мебельной продукции»;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29" w:anchor="/document/97/478487/" w:history="1">
        <w:proofErr w:type="gramStart"/>
        <w:r w:rsidR="00954F6A" w:rsidRPr="00921697">
          <w:rPr>
            <w:rFonts w:ascii="Times New Roman" w:hAnsi="Times New Roman" w:cs="Times New Roman"/>
          </w:rPr>
          <w:t>ТР</w:t>
        </w:r>
        <w:proofErr w:type="gramEnd"/>
        <w:r w:rsidR="00954F6A" w:rsidRPr="00921697">
          <w:rPr>
            <w:rFonts w:ascii="Times New Roman" w:hAnsi="Times New Roman" w:cs="Times New Roman"/>
          </w:rPr>
          <w:t xml:space="preserve"> ТС 033/2013</w:t>
        </w:r>
      </w:hyperlink>
      <w:r w:rsidR="00954F6A" w:rsidRPr="00921697">
        <w:rPr>
          <w:rFonts w:ascii="Times New Roman" w:hAnsi="Times New Roman" w:cs="Times New Roman"/>
        </w:rPr>
        <w:t xml:space="preserve"> «О безопасности молока и молочной продукции»;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0" w:anchor="/document/99/901865877/" w:history="1">
        <w:r w:rsidR="00954F6A" w:rsidRPr="00921697">
          <w:rPr>
            <w:rFonts w:ascii="Times New Roman" w:hAnsi="Times New Roman" w:cs="Times New Roman"/>
          </w:rPr>
          <w:t>СП 3.5.3.1378-03</w:t>
        </w:r>
      </w:hyperlink>
      <w:r w:rsidR="00954F6A" w:rsidRPr="00921697">
        <w:rPr>
          <w:rFonts w:ascii="Times New Roman" w:hAnsi="Times New Roman" w:cs="Times New Roman"/>
        </w:rPr>
        <w:t xml:space="preserve"> «Санитарно-эпидемиологические требования к организации и осуществлению дезинфекционной деятельности»;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1" w:anchor="/document/97/105831/" w:history="1">
        <w:r w:rsidR="00954F6A" w:rsidRPr="00921697">
          <w:rPr>
            <w:rFonts w:ascii="Times New Roman" w:hAnsi="Times New Roman" w:cs="Times New Roman"/>
          </w:rPr>
          <w:t>МУ 3.1.1.2438-09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инфекционных болезней. Кишечные инфекции. Эпидемиологический надзор и профилактика псевдотуберкулеза и </w:t>
      </w:r>
      <w:proofErr w:type="gramStart"/>
      <w:r w:rsidR="00954F6A" w:rsidRPr="00921697">
        <w:rPr>
          <w:rFonts w:ascii="Times New Roman" w:hAnsi="Times New Roman" w:cs="Times New Roman"/>
        </w:rPr>
        <w:t>кишечного</w:t>
      </w:r>
      <w:proofErr w:type="gramEnd"/>
      <w:r w:rsidR="00954F6A" w:rsidRPr="00921697">
        <w:rPr>
          <w:rFonts w:ascii="Times New Roman" w:hAnsi="Times New Roman" w:cs="Times New Roman"/>
        </w:rPr>
        <w:t xml:space="preserve"> </w:t>
      </w:r>
      <w:proofErr w:type="spellStart"/>
      <w:r w:rsidR="00954F6A" w:rsidRPr="00921697">
        <w:rPr>
          <w:rFonts w:ascii="Times New Roman" w:hAnsi="Times New Roman" w:cs="Times New Roman"/>
        </w:rPr>
        <w:t>иерсиниоза</w:t>
      </w:r>
      <w:proofErr w:type="spellEnd"/>
      <w:r w:rsidR="00954F6A" w:rsidRPr="00921697">
        <w:rPr>
          <w:rFonts w:ascii="Times New Roman" w:hAnsi="Times New Roman" w:cs="Times New Roman"/>
        </w:rPr>
        <w:t>. Методические указания»;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2" w:anchor="/document/99/456088413/" w:history="1">
        <w:r w:rsidR="00954F6A" w:rsidRPr="00921697">
          <w:rPr>
            <w:rFonts w:ascii="Times New Roman" w:hAnsi="Times New Roman" w:cs="Times New Roman"/>
          </w:rPr>
          <w:t>СанПиН 3.5.2.3472-17</w:t>
        </w:r>
      </w:hyperlink>
      <w:r w:rsidR="00954F6A" w:rsidRPr="00921697">
        <w:rPr>
          <w:rFonts w:ascii="Times New Roman" w:hAnsi="Times New Roman" w:cs="Times New Roman"/>
        </w:rPr>
        <w:t xml:space="preserve"> «Санитарно-эпидемиологические требования к организации и проведению дезинсекционных мероприятий в борьбе с членистоногими, имеющими эпидемиологическое и санитарно-гигиеническое значение»;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3" w:anchor="/document/99/420223924/" w:history="1">
        <w:r w:rsidR="00954F6A" w:rsidRPr="00921697">
          <w:rPr>
            <w:rFonts w:ascii="Times New Roman" w:hAnsi="Times New Roman" w:cs="Times New Roman"/>
          </w:rPr>
          <w:t>СанПиН 3.5.3.3223-14</w:t>
        </w:r>
      </w:hyperlink>
      <w:r w:rsidR="00954F6A" w:rsidRPr="00921697">
        <w:rPr>
          <w:rFonts w:ascii="Times New Roman" w:hAnsi="Times New Roman" w:cs="Times New Roman"/>
        </w:rPr>
        <w:t xml:space="preserve"> «Санитарно-эпидемиологические требования к организации и проведению </w:t>
      </w:r>
      <w:proofErr w:type="spellStart"/>
      <w:r w:rsidR="00954F6A" w:rsidRPr="00921697">
        <w:rPr>
          <w:rFonts w:ascii="Times New Roman" w:hAnsi="Times New Roman" w:cs="Times New Roman"/>
        </w:rPr>
        <w:t>дератизационных</w:t>
      </w:r>
      <w:proofErr w:type="spellEnd"/>
      <w:r w:rsidR="00954F6A" w:rsidRPr="00921697">
        <w:rPr>
          <w:rFonts w:ascii="Times New Roman" w:hAnsi="Times New Roman" w:cs="Times New Roman"/>
        </w:rPr>
        <w:t xml:space="preserve"> мероприятий»;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4" w:anchor="/document/99/499050741/" w:history="1">
        <w:r w:rsidR="00954F6A" w:rsidRPr="00921697">
          <w:rPr>
            <w:rFonts w:ascii="Times New Roman" w:hAnsi="Times New Roman" w:cs="Times New Roman"/>
          </w:rPr>
          <w:t>СП 3.1.1.3108-13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острых кишечных инфекций»;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5" w:anchor="/document/99/499050740/" w:history="1">
        <w:r w:rsidR="00954F6A" w:rsidRPr="00921697">
          <w:rPr>
            <w:rFonts w:ascii="Times New Roman" w:hAnsi="Times New Roman" w:cs="Times New Roman"/>
          </w:rPr>
          <w:t>СП 3.1.2.3109-13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дифтерии»;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6" w:anchor="/document/99/499056595/" w:history="1">
        <w:r w:rsidR="00954F6A" w:rsidRPr="00921697">
          <w:rPr>
            <w:rFonts w:ascii="Times New Roman" w:hAnsi="Times New Roman" w:cs="Times New Roman"/>
          </w:rPr>
          <w:t>СП 3.1.2.3113-13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столбняка»;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7" w:anchor="/document/99/902292235/" w:history="1">
        <w:r w:rsidR="00954F6A" w:rsidRPr="00921697">
          <w:rPr>
            <w:rFonts w:ascii="Times New Roman" w:hAnsi="Times New Roman" w:cs="Times New Roman"/>
          </w:rPr>
          <w:t>СП 3.1.2952-11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кори, краснухи и эпидемического паротита»;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8" w:anchor="/document/99/499059989/" w:history="1">
        <w:r w:rsidR="00954F6A" w:rsidRPr="00921697">
          <w:rPr>
            <w:rFonts w:ascii="Times New Roman" w:hAnsi="Times New Roman" w:cs="Times New Roman"/>
          </w:rPr>
          <w:t>СП 3.1.2.3117-13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гриппа и других острых респираторных вирусных инфекций»;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39" w:anchor="/document/99/902094567/" w:history="1">
        <w:r w:rsidR="00954F6A" w:rsidRPr="00921697">
          <w:rPr>
            <w:rFonts w:ascii="Times New Roman" w:hAnsi="Times New Roman" w:cs="Times New Roman"/>
          </w:rPr>
          <w:t>СП 3.1.3.2352-08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клещевого вирусного энцефалита»;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40" w:anchor="/document/99/499066530/" w:history="1">
        <w:r w:rsidR="00954F6A" w:rsidRPr="00921697">
          <w:rPr>
            <w:rFonts w:ascii="Times New Roman" w:hAnsi="Times New Roman" w:cs="Times New Roman"/>
          </w:rPr>
          <w:t>СП 3.1/3.2.3146-13</w:t>
        </w:r>
      </w:hyperlink>
      <w:r w:rsidR="00954F6A" w:rsidRPr="00921697">
        <w:rPr>
          <w:rFonts w:ascii="Times New Roman" w:hAnsi="Times New Roman" w:cs="Times New Roman"/>
        </w:rPr>
        <w:t xml:space="preserve"> «Общие требования по профилактике инфекционных и паразитарных болезней»;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41" w:anchor="/document/99/420233490/" w:history="1">
        <w:r w:rsidR="00954F6A" w:rsidRPr="00921697">
          <w:rPr>
            <w:rFonts w:ascii="Times New Roman" w:hAnsi="Times New Roman" w:cs="Times New Roman"/>
          </w:rPr>
          <w:t>СанПиН 3.2.3215-14</w:t>
        </w:r>
      </w:hyperlink>
      <w:r w:rsidR="00954F6A" w:rsidRPr="00921697">
        <w:rPr>
          <w:rFonts w:ascii="Times New Roman" w:hAnsi="Times New Roman" w:cs="Times New Roman"/>
        </w:rPr>
        <w:t xml:space="preserve"> «Профилактика паразитарных болезней на территории Российской Федерации»;</w:t>
      </w:r>
    </w:p>
    <w:p w:rsidR="00954F6A" w:rsidRPr="00921697" w:rsidRDefault="000308F6" w:rsidP="00836E89">
      <w:pPr>
        <w:pStyle w:val="a3"/>
        <w:jc w:val="both"/>
        <w:rPr>
          <w:rFonts w:ascii="Times New Roman" w:hAnsi="Times New Roman" w:cs="Times New Roman"/>
        </w:rPr>
      </w:pPr>
      <w:hyperlink r:id="rId42" w:anchor="/document/99/902275195/" w:history="1">
        <w:proofErr w:type="gramStart"/>
        <w:r w:rsidR="00954F6A" w:rsidRPr="00921697">
          <w:rPr>
            <w:rFonts w:ascii="Times New Roman" w:hAnsi="Times New Roman" w:cs="Times New Roman"/>
          </w:rPr>
          <w:t xml:space="preserve">приказ </w:t>
        </w:r>
        <w:proofErr w:type="spellStart"/>
        <w:r w:rsidR="00954F6A" w:rsidRPr="00921697">
          <w:rPr>
            <w:rFonts w:ascii="Times New Roman" w:hAnsi="Times New Roman" w:cs="Times New Roman"/>
          </w:rPr>
          <w:t>Минздравсоцразвития</w:t>
        </w:r>
        <w:proofErr w:type="spellEnd"/>
        <w:r w:rsidR="00954F6A" w:rsidRPr="00921697">
          <w:rPr>
            <w:rFonts w:ascii="Times New Roman" w:hAnsi="Times New Roman" w:cs="Times New Roman"/>
          </w:rPr>
          <w:t xml:space="preserve"> от 12.04.2011 № 302н</w:t>
        </w:r>
      </w:hyperlink>
      <w:r w:rsidR="00954F6A" w:rsidRPr="00921697">
        <w:rPr>
          <w:rFonts w:ascii="Times New Roman" w:hAnsi="Times New Roman" w:cs="Times New Roman"/>
        </w:rPr>
        <w:t xml:space="preserve"> «Об утверждении перечней вредных и (или) 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  <w:proofErr w:type="gramEnd"/>
    </w:p>
    <w:p w:rsidR="00836E89" w:rsidRDefault="00836E89" w:rsidP="00954F6A">
      <w:pPr>
        <w:pStyle w:val="a3"/>
        <w:rPr>
          <w:rFonts w:ascii="Times New Roman" w:hAnsi="Times New Roman" w:cs="Times New Roman"/>
        </w:rPr>
      </w:pPr>
    </w:p>
    <w:p w:rsidR="00954F6A" w:rsidRDefault="00836E89" w:rsidP="00836E89">
      <w:pPr>
        <w:pStyle w:val="a3"/>
        <w:jc w:val="both"/>
        <w:rPr>
          <w:rFonts w:ascii="Times New Roman" w:hAnsi="Times New Roman" w:cs="Times New Roman"/>
          <w:b/>
        </w:rPr>
      </w:pPr>
      <w:r w:rsidRPr="00836E89">
        <w:rPr>
          <w:rFonts w:ascii="Times New Roman" w:hAnsi="Times New Roman" w:cs="Times New Roman"/>
          <w:b/>
        </w:rPr>
        <w:t> 3. Перечень </w:t>
      </w:r>
      <w:r w:rsidR="00954F6A" w:rsidRPr="00836E89">
        <w:rPr>
          <w:rFonts w:ascii="Times New Roman" w:hAnsi="Times New Roman" w:cs="Times New Roman"/>
          <w:b/>
        </w:rPr>
        <w:t>работников, на которых возложены функции по осуществлению производственного контроля</w:t>
      </w:r>
    </w:p>
    <w:p w:rsidR="00836E89" w:rsidRDefault="00836E89" w:rsidP="00836E89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013"/>
        <w:gridCol w:w="2464"/>
      </w:tblGrid>
      <w:tr w:rsidR="00836E89" w:rsidTr="00105DB9">
        <w:tc>
          <w:tcPr>
            <w:tcW w:w="534" w:type="dxa"/>
          </w:tcPr>
          <w:p w:rsidR="00836E89" w:rsidRPr="00105DB9" w:rsidRDefault="00836E8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5DB9">
              <w:rPr>
                <w:rFonts w:ascii="Times New Roman" w:hAnsi="Times New Roman" w:cs="Times New Roman"/>
              </w:rPr>
              <w:t>№ п\</w:t>
            </w:r>
            <w:proofErr w:type="gramStart"/>
            <w:r w:rsidRPr="00105DB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2" w:type="dxa"/>
          </w:tcPr>
          <w:p w:rsidR="00836E89" w:rsidRDefault="00836E89" w:rsidP="00836E8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13" w:type="dxa"/>
          </w:tcPr>
          <w:p w:rsidR="00836E89" w:rsidRDefault="00836E89" w:rsidP="00836E8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464" w:type="dxa"/>
          </w:tcPr>
          <w:p w:rsidR="00836E89" w:rsidRPr="00836E89" w:rsidRDefault="00836E89" w:rsidP="00836E8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Распорядительный акт о возложении функций</w:t>
            </w:r>
          </w:p>
        </w:tc>
      </w:tr>
      <w:tr w:rsidR="00836E89" w:rsidTr="00105DB9">
        <w:tc>
          <w:tcPr>
            <w:tcW w:w="534" w:type="dxa"/>
          </w:tcPr>
          <w:p w:rsidR="00836E89" w:rsidRPr="00105DB9" w:rsidRDefault="00836E8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5D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836E89" w:rsidRDefault="00836E89" w:rsidP="00836E8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013" w:type="dxa"/>
          </w:tcPr>
          <w:p w:rsidR="00105DB9" w:rsidRPr="00921697" w:rsidRDefault="00105DB9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общий контроль за соблюдением</w:t>
            </w:r>
            <w:r>
              <w:rPr>
                <w:rFonts w:ascii="Times New Roman" w:hAnsi="Times New Roman" w:cs="Times New Roman"/>
              </w:rPr>
              <w:t xml:space="preserve">  официально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> изданных санитарных правил, методов и методик контроля факторов среды обитания в соответствии с осуществляемой деятельностью;</w:t>
            </w:r>
          </w:p>
          <w:p w:rsidR="00105DB9" w:rsidRPr="00921697" w:rsidRDefault="00105DB9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организация плановых медицинских осмотров работников;</w:t>
            </w:r>
          </w:p>
          <w:p w:rsidR="00105DB9" w:rsidRPr="00921697" w:rsidRDefault="00105DB9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>организация профессиональной подготовки и аттестации работников;</w:t>
            </w:r>
          </w:p>
          <w:p w:rsidR="00105DB9" w:rsidRPr="00921697" w:rsidRDefault="00105DB9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разработка мероприятий, направленных </w:t>
            </w:r>
            <w:proofErr w:type="gramStart"/>
            <w:r w:rsidRPr="0092169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36E8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устранение выявленных нарушений</w:t>
            </w:r>
          </w:p>
        </w:tc>
        <w:tc>
          <w:tcPr>
            <w:tcW w:w="2464" w:type="dxa"/>
          </w:tcPr>
          <w:p w:rsidR="00836E89" w:rsidRPr="003236F1" w:rsidRDefault="003236F1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36F1">
              <w:rPr>
                <w:rFonts w:ascii="Times New Roman" w:hAnsi="Times New Roman" w:cs="Times New Roman"/>
              </w:rPr>
              <w:lastRenderedPageBreak/>
              <w:t>Приказ ООВ Администрации Борисоглебского МР № 13 от 27.12.2004 г.</w:t>
            </w:r>
          </w:p>
        </w:tc>
      </w:tr>
      <w:tr w:rsidR="00836E89" w:rsidTr="00105DB9">
        <w:tc>
          <w:tcPr>
            <w:tcW w:w="534" w:type="dxa"/>
          </w:tcPr>
          <w:p w:rsidR="00836E89" w:rsidRPr="00105DB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5DB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2" w:type="dxa"/>
          </w:tcPr>
          <w:p w:rsidR="00836E89" w:rsidRPr="00105DB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методическую р</w:t>
            </w:r>
            <w:r w:rsidRPr="00105DB9">
              <w:rPr>
                <w:rFonts w:ascii="Times New Roman" w:hAnsi="Times New Roman" w:cs="Times New Roman"/>
              </w:rPr>
              <w:t>аботу</w:t>
            </w:r>
          </w:p>
        </w:tc>
        <w:tc>
          <w:tcPr>
            <w:tcW w:w="5013" w:type="dxa"/>
          </w:tcPr>
          <w:p w:rsidR="00105DB9" w:rsidRPr="00921697" w:rsidRDefault="00105DB9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соблюдением санитарных требований, предъявляемых к организации режима дня, учебных занятий и оборудованию в помещениях для работы с детьми;</w:t>
            </w:r>
          </w:p>
          <w:p w:rsidR="00836E89" w:rsidRPr="00BF0812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исполнение мер по устранению выявленных нарушений;</w:t>
            </w:r>
          </w:p>
        </w:tc>
        <w:tc>
          <w:tcPr>
            <w:tcW w:w="2464" w:type="dxa"/>
          </w:tcPr>
          <w:p w:rsidR="00836E89" w:rsidRPr="004A5D4C" w:rsidRDefault="004A5D4C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4C">
              <w:rPr>
                <w:rFonts w:ascii="Times New Roman" w:hAnsi="Times New Roman" w:cs="Times New Roman"/>
              </w:rPr>
              <w:t>Приказ МБДОУ «Сказка № 42 от 28.09.2005 г.</w:t>
            </w:r>
          </w:p>
        </w:tc>
      </w:tr>
      <w:tr w:rsidR="00836E89" w:rsidTr="00105DB9">
        <w:tc>
          <w:tcPr>
            <w:tcW w:w="534" w:type="dxa"/>
          </w:tcPr>
          <w:p w:rsidR="00836E89" w:rsidRPr="00105DB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5D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836E8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  <w:p w:rsidR="004A5D4C" w:rsidRDefault="004A5D4C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A5D4C" w:rsidRDefault="004A5D4C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5DB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питанию</w:t>
            </w:r>
          </w:p>
        </w:tc>
        <w:tc>
          <w:tcPr>
            <w:tcW w:w="5013" w:type="dxa"/>
          </w:tcPr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прохождением персоналом медицинских осмотров и наличием у него личных медицинских книжек;</w:t>
            </w:r>
          </w:p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медицинское обеспечение и оценка состояния здоровья воспитанников;</w:t>
            </w:r>
          </w:p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соблюдения личной гигиены и обучения работников;</w:t>
            </w:r>
          </w:p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ведение учета и отчетности по производственному контролю;</w:t>
            </w:r>
          </w:p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организации питания;</w:t>
            </w:r>
          </w:p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отслеживание витаминизации блюд;</w:t>
            </w:r>
          </w:p>
          <w:p w:rsidR="00836E89" w:rsidRPr="00105DB9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учетной документации;</w:t>
            </w:r>
          </w:p>
        </w:tc>
        <w:tc>
          <w:tcPr>
            <w:tcW w:w="2464" w:type="dxa"/>
          </w:tcPr>
          <w:p w:rsidR="00836E89" w:rsidRDefault="004A5D4C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4C">
              <w:rPr>
                <w:rFonts w:ascii="Times New Roman" w:hAnsi="Times New Roman" w:cs="Times New Roman"/>
              </w:rPr>
              <w:t xml:space="preserve">Приказ МБДОУ </w:t>
            </w:r>
            <w:r w:rsidR="00945AD5">
              <w:rPr>
                <w:rFonts w:ascii="Times New Roman" w:hAnsi="Times New Roman" w:cs="Times New Roman"/>
              </w:rPr>
              <w:t>«Сказка № 78/02-01 от 13.10.201</w:t>
            </w:r>
            <w:r w:rsidRPr="004A5D4C">
              <w:rPr>
                <w:rFonts w:ascii="Times New Roman" w:hAnsi="Times New Roman" w:cs="Times New Roman"/>
              </w:rPr>
              <w:t>5 г.</w:t>
            </w:r>
          </w:p>
          <w:p w:rsidR="00945AD5" w:rsidRDefault="00945AD5" w:rsidP="00836E8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5D4C">
              <w:rPr>
                <w:rFonts w:ascii="Times New Roman" w:hAnsi="Times New Roman" w:cs="Times New Roman"/>
              </w:rPr>
              <w:t xml:space="preserve">Приказ МБДОУ </w:t>
            </w:r>
            <w:r>
              <w:rPr>
                <w:rFonts w:ascii="Times New Roman" w:hAnsi="Times New Roman" w:cs="Times New Roman"/>
              </w:rPr>
              <w:t>«Сказка № 15/02-01 от 13.01.2021</w:t>
            </w:r>
            <w:r w:rsidRPr="004A5D4C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36E89" w:rsidTr="00105DB9">
        <w:tc>
          <w:tcPr>
            <w:tcW w:w="534" w:type="dxa"/>
          </w:tcPr>
          <w:p w:rsidR="00836E89" w:rsidRPr="00105DB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5D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836E89" w:rsidRPr="00105DB9" w:rsidRDefault="00105DB9" w:rsidP="00836E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5DB9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5013" w:type="dxa"/>
          </w:tcPr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соблюдения санитарных требований к содержанию помещений и территории;</w:t>
            </w:r>
          </w:p>
          <w:p w:rsidR="003236F1" w:rsidRDefault="003236F1" w:rsidP="00BF08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лабораторно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инструменталь-ных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исследований; </w:t>
            </w:r>
          </w:p>
          <w:p w:rsidR="003236F1" w:rsidRDefault="00105DB9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ведение учетной документа</w:t>
            </w:r>
            <w:r w:rsidR="003236F1">
              <w:rPr>
                <w:rFonts w:ascii="Times New Roman" w:hAnsi="Times New Roman" w:cs="Times New Roman"/>
              </w:rPr>
              <w:t xml:space="preserve">ции; </w:t>
            </w:r>
          </w:p>
          <w:p w:rsidR="003236F1" w:rsidRDefault="00105DB9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разработка мер по у</w:t>
            </w:r>
            <w:r w:rsidR="003236F1">
              <w:rPr>
                <w:rFonts w:ascii="Times New Roman" w:hAnsi="Times New Roman" w:cs="Times New Roman"/>
              </w:rPr>
              <w:t xml:space="preserve">странению выявленных нарушений; </w:t>
            </w:r>
          </w:p>
          <w:p w:rsidR="00836E89" w:rsidRPr="00BF0812" w:rsidRDefault="00105DB9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охраны окружающей среды;</w:t>
            </w:r>
          </w:p>
        </w:tc>
        <w:tc>
          <w:tcPr>
            <w:tcW w:w="2464" w:type="dxa"/>
          </w:tcPr>
          <w:p w:rsidR="00836E89" w:rsidRDefault="00945AD5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5D4C">
              <w:rPr>
                <w:rFonts w:ascii="Times New Roman" w:hAnsi="Times New Roman" w:cs="Times New Roman"/>
              </w:rPr>
              <w:t xml:space="preserve">Приказ МБДОУ </w:t>
            </w:r>
            <w:r>
              <w:rPr>
                <w:rFonts w:ascii="Times New Roman" w:hAnsi="Times New Roman" w:cs="Times New Roman"/>
              </w:rPr>
              <w:t>«Сказка № 16/02-01 от 14.02.2012</w:t>
            </w:r>
            <w:r w:rsidRPr="004A5D4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36E89" w:rsidRPr="00836E89" w:rsidRDefault="00836E89" w:rsidP="00836E89">
      <w:pPr>
        <w:pStyle w:val="a3"/>
        <w:jc w:val="both"/>
        <w:rPr>
          <w:rFonts w:ascii="Times New Roman" w:hAnsi="Times New Roman" w:cs="Times New Roman"/>
          <w:b/>
        </w:rPr>
      </w:pPr>
    </w:p>
    <w:p w:rsidR="00954F6A" w:rsidRDefault="00105DB9" w:rsidP="00105DB9">
      <w:pPr>
        <w:pStyle w:val="a3"/>
        <w:jc w:val="both"/>
        <w:rPr>
          <w:rFonts w:ascii="Times New Roman" w:hAnsi="Times New Roman" w:cs="Times New Roman"/>
          <w:b/>
        </w:rPr>
      </w:pPr>
      <w:r w:rsidRPr="00105DB9">
        <w:rPr>
          <w:rFonts w:ascii="Times New Roman" w:hAnsi="Times New Roman" w:cs="Times New Roman"/>
          <w:b/>
        </w:rPr>
        <w:t>4. Перечень </w:t>
      </w:r>
      <w:r w:rsidR="00954F6A" w:rsidRPr="00105DB9">
        <w:rPr>
          <w:rFonts w:ascii="Times New Roman" w:hAnsi="Times New Roman" w:cs="Times New Roman"/>
          <w:b/>
        </w:rPr>
        <w:t>химических веществ, биологических, физических и иных факторов, а также объектов производственного контроля, представляющих потенциальную опасность для человека и среды его обитания, в отношении которых необходима организация лабораторных исследований и испытаний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349"/>
        <w:gridCol w:w="1876"/>
        <w:gridCol w:w="1524"/>
        <w:gridCol w:w="1985"/>
        <w:gridCol w:w="1512"/>
        <w:gridCol w:w="1145"/>
      </w:tblGrid>
      <w:tr w:rsidR="00F14C32" w:rsidTr="00B75762">
        <w:tc>
          <w:tcPr>
            <w:tcW w:w="462" w:type="dxa"/>
          </w:tcPr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05DB9">
              <w:rPr>
                <w:rFonts w:ascii="Times New Roman" w:hAnsi="Times New Roman" w:cs="Times New Roman"/>
              </w:rPr>
              <w:t>№ п\</w:t>
            </w:r>
            <w:proofErr w:type="gramStart"/>
            <w:r w:rsidRPr="00105DB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49" w:type="dxa"/>
          </w:tcPr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Объект контроля</w:t>
            </w:r>
          </w:p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24" w:type="dxa"/>
          </w:tcPr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1985" w:type="dxa"/>
          </w:tcPr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Место контроля</w:t>
            </w:r>
          </w:p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(количество замеров)</w:t>
            </w:r>
          </w:p>
        </w:tc>
        <w:tc>
          <w:tcPr>
            <w:tcW w:w="1512" w:type="dxa"/>
          </w:tcPr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145" w:type="dxa"/>
          </w:tcPr>
          <w:p w:rsidR="00105DB9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Форма учета</w:t>
            </w:r>
          </w:p>
          <w:p w:rsidR="00105DB9" w:rsidRPr="00105DB9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результатов</w:t>
            </w:r>
          </w:p>
        </w:tc>
      </w:tr>
      <w:tr w:rsidR="00F14C32" w:rsidTr="00B75762">
        <w:tc>
          <w:tcPr>
            <w:tcW w:w="462" w:type="dxa"/>
          </w:tcPr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49" w:type="dxa"/>
          </w:tcPr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Микроклимат</w:t>
            </w:r>
          </w:p>
        </w:tc>
        <w:tc>
          <w:tcPr>
            <w:tcW w:w="1876" w:type="dxa"/>
          </w:tcPr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Температура воздуха Кратность обмена воздуха</w:t>
            </w:r>
          </w:p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Относительная влажность воздуха</w:t>
            </w:r>
          </w:p>
        </w:tc>
        <w:tc>
          <w:tcPr>
            <w:tcW w:w="1524" w:type="dxa"/>
          </w:tcPr>
          <w:p w:rsidR="00105DB9" w:rsidRPr="00921697" w:rsidRDefault="00105DB9" w:rsidP="00105DB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2 раза в год – </w:t>
            </w:r>
            <w:proofErr w:type="gramStart"/>
            <w:r w:rsidRPr="00921697">
              <w:rPr>
                <w:rFonts w:ascii="Times New Roman" w:hAnsi="Times New Roman" w:cs="Times New Roman"/>
              </w:rPr>
              <w:t>в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теплый и</w:t>
            </w:r>
          </w:p>
          <w:p w:rsidR="00105DB9" w:rsidRDefault="00105DB9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холодный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1985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Помещения и рабочие места (по 1 точке)</w:t>
            </w:r>
          </w:p>
        </w:tc>
        <w:tc>
          <w:tcPr>
            <w:tcW w:w="1512" w:type="dxa"/>
          </w:tcPr>
          <w:p w:rsidR="00F14C32" w:rsidRDefault="000308F6" w:rsidP="00F14C32">
            <w:pPr>
              <w:pStyle w:val="a3"/>
              <w:rPr>
                <w:rFonts w:ascii="Times New Roman" w:hAnsi="Times New Roman" w:cs="Times New Roman"/>
              </w:rPr>
            </w:pPr>
            <w:hyperlink r:id="rId43" w:anchor="/document/97/485031/" w:history="1">
              <w:r w:rsidR="00F14C32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  <w:r w:rsidR="00F14C32">
              <w:rPr>
                <w:rFonts w:ascii="Times New Roman" w:hAnsi="Times New Roman" w:cs="Times New Roman"/>
              </w:rPr>
              <w:t xml:space="preserve"> </w:t>
            </w:r>
            <w:hyperlink r:id="rId44" w:anchor="/document/97/4/" w:history="1">
              <w:r w:rsidR="00F14C32">
                <w:rPr>
                  <w:rFonts w:ascii="Times New Roman" w:hAnsi="Times New Roman" w:cs="Times New Roman"/>
                </w:rPr>
                <w:t>СанПиН</w:t>
              </w:r>
              <w:r w:rsidR="00F14C32">
                <w:rPr>
                  <w:rFonts w:ascii="Times New Roman" w:hAnsi="Times New Roman" w:cs="Times New Roman"/>
                </w:rPr>
                <w:br/>
                <w:t>2.2.4.54</w:t>
              </w:r>
              <w:r w:rsidR="00F14C32" w:rsidRPr="00921697">
                <w:rPr>
                  <w:rFonts w:ascii="Times New Roman" w:hAnsi="Times New Roman" w:cs="Times New Roman"/>
                </w:rPr>
                <w:t>8-96</w:t>
              </w:r>
            </w:hyperlink>
          </w:p>
          <w:p w:rsidR="00105DB9" w:rsidRPr="00F14C32" w:rsidRDefault="000308F6" w:rsidP="00F14C32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hyperlink r:id="rId45" w:anchor="/document/97/105824/" w:history="1">
              <w:r w:rsidR="00F14C32" w:rsidRPr="00921697">
                <w:rPr>
                  <w:rFonts w:ascii="Times New Roman" w:hAnsi="Times New Roman" w:cs="Times New Roman"/>
                </w:rPr>
                <w:t>МУК 4.3.2756-10</w:t>
              </w:r>
            </w:hyperlink>
          </w:p>
        </w:tc>
        <w:tc>
          <w:tcPr>
            <w:tcW w:w="1145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14C32" w:rsidTr="00B75762">
        <w:tc>
          <w:tcPr>
            <w:tcW w:w="462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49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Освещенность</w:t>
            </w:r>
          </w:p>
        </w:tc>
        <w:tc>
          <w:tcPr>
            <w:tcW w:w="1876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Уровни света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коэффициент пульсации</w:t>
            </w:r>
          </w:p>
        </w:tc>
        <w:tc>
          <w:tcPr>
            <w:tcW w:w="1524" w:type="dxa"/>
          </w:tcPr>
          <w:p w:rsidR="00105DB9" w:rsidRPr="00F14C32" w:rsidRDefault="00F14C32" w:rsidP="00F14C3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1 раз в год и при наличии жалоб – в темное время суток</w:t>
            </w:r>
          </w:p>
        </w:tc>
        <w:tc>
          <w:tcPr>
            <w:tcW w:w="1985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Рабочие места (по 1 точке)</w:t>
            </w:r>
          </w:p>
        </w:tc>
        <w:tc>
          <w:tcPr>
            <w:tcW w:w="1512" w:type="dxa"/>
          </w:tcPr>
          <w:p w:rsidR="00105DB9" w:rsidRPr="00F14C32" w:rsidRDefault="000308F6" w:rsidP="00F14C32">
            <w:pPr>
              <w:pStyle w:val="a3"/>
              <w:rPr>
                <w:rFonts w:ascii="Times New Roman" w:hAnsi="Times New Roman" w:cs="Times New Roman"/>
              </w:rPr>
            </w:pPr>
            <w:hyperlink r:id="rId46" w:anchor="/document/97/403902/" w:history="1">
              <w:r w:rsidR="00F14C32" w:rsidRPr="00921697">
                <w:rPr>
                  <w:rFonts w:ascii="Times New Roman" w:hAnsi="Times New Roman" w:cs="Times New Roman"/>
                </w:rPr>
                <w:t>СП 52.13330.2016</w:t>
              </w:r>
            </w:hyperlink>
            <w:r w:rsidR="00F14C32" w:rsidRPr="00222027">
              <w:t xml:space="preserve"> </w:t>
            </w:r>
            <w:r w:rsidR="00F14C32" w:rsidRPr="00F14C32">
              <w:rPr>
                <w:rFonts w:ascii="Times New Roman" w:hAnsi="Times New Roman" w:cs="Times New Roman"/>
              </w:rPr>
              <w:t>СанПиН 2.2.1/2.1.1.127</w:t>
            </w:r>
            <w:hyperlink r:id="rId47" w:anchor="/document/99/901859404/" w:history="1">
              <w:r w:rsidR="00F14C32" w:rsidRPr="00921697">
                <w:rPr>
                  <w:rFonts w:ascii="Times New Roman" w:hAnsi="Times New Roman" w:cs="Times New Roman"/>
                </w:rPr>
                <w:br/>
                <w:t>803</w:t>
              </w:r>
            </w:hyperlink>
            <w:r w:rsidR="00F14C32" w:rsidRPr="00921697">
              <w:rPr>
                <w:rFonts w:ascii="Times New Roman" w:hAnsi="Times New Roman" w:cs="Times New Roman"/>
              </w:rPr>
              <w:t>, </w:t>
            </w:r>
            <w:hyperlink r:id="rId48" w:anchor="/document/97/61914/" w:history="1">
              <w:r w:rsidR="00F14C32" w:rsidRPr="00921697">
                <w:rPr>
                  <w:rFonts w:ascii="Times New Roman" w:hAnsi="Times New Roman" w:cs="Times New Roman"/>
                </w:rPr>
                <w:t>МУК 4.3.2812-10.4.3</w:t>
              </w:r>
            </w:hyperlink>
          </w:p>
        </w:tc>
        <w:tc>
          <w:tcPr>
            <w:tcW w:w="1145" w:type="dxa"/>
          </w:tcPr>
          <w:p w:rsidR="00105DB9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14C32" w:rsidTr="00B75762">
        <w:tc>
          <w:tcPr>
            <w:tcW w:w="462" w:type="dxa"/>
          </w:tcPr>
          <w:p w:rsidR="00F14C32" w:rsidRPr="00F14C32" w:rsidRDefault="00F14C3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4C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9" w:type="dxa"/>
          </w:tcPr>
          <w:p w:rsidR="00F14C32" w:rsidRPr="00F14C32" w:rsidRDefault="00F14C3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4C32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876" w:type="dxa"/>
          </w:tcPr>
          <w:p w:rsidR="00F14C32" w:rsidRPr="00921697" w:rsidRDefault="00F14C32" w:rsidP="00F14C3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Уровни звука,</w:t>
            </w:r>
          </w:p>
          <w:p w:rsidR="00F14C32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звукового давления</w:t>
            </w:r>
          </w:p>
        </w:tc>
        <w:tc>
          <w:tcPr>
            <w:tcW w:w="1524" w:type="dxa"/>
          </w:tcPr>
          <w:p w:rsidR="00F14C32" w:rsidRPr="00F14C32" w:rsidRDefault="00FB4528" w:rsidP="00F14C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и внепланово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осле </w:t>
            </w:r>
            <w:proofErr w:type="spellStart"/>
            <w:r w:rsidR="00F14C32" w:rsidRPr="00921697">
              <w:rPr>
                <w:rFonts w:ascii="Times New Roman" w:hAnsi="Times New Roman" w:cs="Times New Roman"/>
              </w:rPr>
              <w:t>рекон</w:t>
            </w:r>
            <w:r>
              <w:rPr>
                <w:rFonts w:ascii="Times New Roman" w:hAnsi="Times New Roman" w:cs="Times New Roman"/>
              </w:rPr>
              <w:t>-</w:t>
            </w:r>
            <w:r w:rsidR="00F14C32" w:rsidRPr="00921697">
              <w:rPr>
                <w:rFonts w:ascii="Times New Roman" w:hAnsi="Times New Roman" w:cs="Times New Roman"/>
              </w:rPr>
              <w:t>струируемых</w:t>
            </w:r>
            <w:proofErr w:type="spellEnd"/>
            <w:r w:rsidR="00F14C32" w:rsidRPr="00921697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="00F14C32" w:rsidRPr="00921697">
              <w:rPr>
                <w:rFonts w:ascii="Times New Roman" w:hAnsi="Times New Roman" w:cs="Times New Roman"/>
              </w:rPr>
              <w:t>венти</w:t>
            </w:r>
            <w:r>
              <w:rPr>
                <w:rFonts w:ascii="Times New Roman" w:hAnsi="Times New Roman" w:cs="Times New Roman"/>
              </w:rPr>
              <w:t>-ляции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4C32" w:rsidRPr="00921697">
              <w:rPr>
                <w:rFonts w:ascii="Times New Roman" w:hAnsi="Times New Roman" w:cs="Times New Roman"/>
              </w:rPr>
              <w:t>ремо</w:t>
            </w:r>
            <w:r>
              <w:rPr>
                <w:rFonts w:ascii="Times New Roman" w:hAnsi="Times New Roman" w:cs="Times New Roman"/>
              </w:rPr>
              <w:t>-</w:t>
            </w:r>
            <w:r w:rsidR="00F14C32" w:rsidRPr="00921697">
              <w:rPr>
                <w:rFonts w:ascii="Times New Roman" w:hAnsi="Times New Roman" w:cs="Times New Roman"/>
              </w:rPr>
              <w:t>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C32" w:rsidRPr="00921697">
              <w:rPr>
                <w:rFonts w:ascii="Times New Roman" w:hAnsi="Times New Roman" w:cs="Times New Roman"/>
              </w:rPr>
              <w:t>оборудо</w:t>
            </w:r>
            <w:r>
              <w:rPr>
                <w:rFonts w:ascii="Times New Roman" w:hAnsi="Times New Roman" w:cs="Times New Roman"/>
              </w:rPr>
              <w:t>-</w:t>
            </w:r>
            <w:r w:rsidR="00F14C32" w:rsidRPr="00921697">
              <w:rPr>
                <w:rFonts w:ascii="Times New Roman" w:hAnsi="Times New Roman" w:cs="Times New Roman"/>
              </w:rPr>
              <w:lastRenderedPageBreak/>
              <w:t>вани</w:t>
            </w:r>
            <w:r w:rsidR="00F14C32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1985" w:type="dxa"/>
          </w:tcPr>
          <w:p w:rsidR="00F14C32" w:rsidRPr="00F14C32" w:rsidRDefault="00F14C32" w:rsidP="00F14C3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>Помещения, где есть технологическое оборудование, системы вентиляции (по 1 точке)</w:t>
            </w:r>
          </w:p>
        </w:tc>
        <w:tc>
          <w:tcPr>
            <w:tcW w:w="1512" w:type="dxa"/>
            <w:vAlign w:val="center"/>
          </w:tcPr>
          <w:p w:rsidR="00F14C32" w:rsidRPr="00921697" w:rsidRDefault="000308F6" w:rsidP="006F5662">
            <w:pPr>
              <w:pStyle w:val="a3"/>
              <w:rPr>
                <w:rFonts w:ascii="Times New Roman" w:hAnsi="Times New Roman" w:cs="Times New Roman"/>
              </w:rPr>
            </w:pPr>
            <w:hyperlink r:id="rId49" w:anchor="/document/97/13269/" w:history="1">
              <w:r w:rsidR="00F14C32">
                <w:rPr>
                  <w:rFonts w:ascii="Times New Roman" w:hAnsi="Times New Roman" w:cs="Times New Roman"/>
                </w:rPr>
                <w:t>СН 2.2.4/2.1.8.562-</w:t>
              </w:r>
              <w:r w:rsidR="00F14C32" w:rsidRPr="00921697">
                <w:rPr>
                  <w:rFonts w:ascii="Times New Roman" w:hAnsi="Times New Roman" w:cs="Times New Roman"/>
                </w:rPr>
                <w:br/>
                <w:t>96</w:t>
              </w:r>
            </w:hyperlink>
            <w:r w:rsidR="00F14C32" w:rsidRPr="00921697">
              <w:rPr>
                <w:rFonts w:ascii="Times New Roman" w:hAnsi="Times New Roman" w:cs="Times New Roman"/>
              </w:rPr>
              <w:t>, ГОСТ 23337-2014</w:t>
            </w:r>
          </w:p>
          <w:p w:rsidR="00F14C32" w:rsidRPr="00921697" w:rsidRDefault="00F14C32" w:rsidP="006F56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5" w:type="dxa"/>
          </w:tcPr>
          <w:p w:rsidR="00F14C32" w:rsidRDefault="00F14C3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75762" w:rsidTr="00B75762">
        <w:tc>
          <w:tcPr>
            <w:tcW w:w="462" w:type="dxa"/>
          </w:tcPr>
          <w:p w:rsidR="00B75762" w:rsidRPr="00F14C3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4C3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49" w:type="dxa"/>
          </w:tcPr>
          <w:p w:rsidR="00B75762" w:rsidRPr="00921697" w:rsidRDefault="00B75762" w:rsidP="00F14C3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Аэроионный</w:t>
            </w: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состав воздуха</w:t>
            </w:r>
          </w:p>
        </w:tc>
        <w:tc>
          <w:tcPr>
            <w:tcW w:w="1876" w:type="dxa"/>
          </w:tcPr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Химические вещества</w:t>
            </w:r>
            <w:r>
              <w:rPr>
                <w:rFonts w:ascii="Times New Roman" w:hAnsi="Times New Roman" w:cs="Times New Roman"/>
              </w:rPr>
              <w:t>:</w:t>
            </w:r>
            <w:r w:rsidRPr="00921697">
              <w:rPr>
                <w:rFonts w:ascii="Times New Roman" w:hAnsi="Times New Roman" w:cs="Times New Roman"/>
              </w:rPr>
              <w:t xml:space="preserve"> фенол, формальдегид, бензол </w:t>
            </w:r>
          </w:p>
          <w:p w:rsidR="008109BE" w:rsidRDefault="008109BE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Аммиак, азота оксид, озон – при </w:t>
            </w:r>
            <w:proofErr w:type="spellStart"/>
            <w:proofErr w:type="gramStart"/>
            <w:r w:rsidRPr="00921697">
              <w:rPr>
                <w:rFonts w:ascii="Times New Roman" w:hAnsi="Times New Roman" w:cs="Times New Roman"/>
              </w:rPr>
              <w:t>светокопи</w:t>
            </w:r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ровании</w:t>
            </w:r>
            <w:proofErr w:type="spellEnd"/>
            <w:proofErr w:type="gramEnd"/>
            <w:r w:rsidRPr="00921697">
              <w:rPr>
                <w:rFonts w:ascii="Times New Roman" w:hAnsi="Times New Roman" w:cs="Times New Roman"/>
              </w:rPr>
              <w:t>;</w:t>
            </w:r>
          </w:p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азота оксид, водород селенистый, стирол, озон, </w:t>
            </w:r>
            <w:proofErr w:type="spellStart"/>
            <w:r w:rsidRPr="00921697">
              <w:rPr>
                <w:rFonts w:ascii="Times New Roman" w:hAnsi="Times New Roman" w:cs="Times New Roman"/>
              </w:rPr>
              <w:t>эпиххлоргидрин</w:t>
            </w:r>
            <w:proofErr w:type="spellEnd"/>
            <w:r w:rsidRPr="00921697">
              <w:rPr>
                <w:rFonts w:ascii="Times New Roman" w:hAnsi="Times New Roman" w:cs="Times New Roman"/>
              </w:rPr>
              <w:t xml:space="preserve"> – при </w:t>
            </w:r>
            <w:proofErr w:type="spellStart"/>
            <w:r w:rsidRPr="00921697">
              <w:rPr>
                <w:rFonts w:ascii="Times New Roman" w:hAnsi="Times New Roman" w:cs="Times New Roman"/>
              </w:rPr>
              <w:t>электрограии</w:t>
            </w:r>
            <w:proofErr w:type="spellEnd"/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B75762" w:rsidRPr="00921697" w:rsidRDefault="00B75762" w:rsidP="006F56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</w:tcPr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Помещения (1 проба)</w:t>
            </w:r>
          </w:p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B75762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 Помещения с оргтехникой и кондиционерами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97">
              <w:rPr>
                <w:rFonts w:ascii="Times New Roman" w:hAnsi="Times New Roman" w:cs="Times New Roman"/>
              </w:rPr>
              <w:t>принуди</w:t>
            </w:r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вентиляцией (1 проба)</w:t>
            </w: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B75762" w:rsidRDefault="000308F6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0" w:anchor="/document/97/86932/" w:history="1">
              <w:r w:rsidR="00B75762" w:rsidRPr="00921697">
                <w:rPr>
                  <w:rFonts w:ascii="Times New Roman" w:hAnsi="Times New Roman" w:cs="Times New Roman"/>
                </w:rPr>
                <w:t>МУ 2.2.5.2810-10.2.2.5</w:t>
              </w:r>
            </w:hyperlink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0308F6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51" w:anchor="/document/97/86932/" w:history="1">
              <w:r w:rsidR="00B75762" w:rsidRPr="00921697">
                <w:rPr>
                  <w:rFonts w:ascii="Times New Roman" w:hAnsi="Times New Roman" w:cs="Times New Roman"/>
                </w:rPr>
                <w:t>МУ 2.2.5.2810-10. 2.2.5</w:t>
              </w:r>
            </w:hyperlink>
          </w:p>
        </w:tc>
        <w:tc>
          <w:tcPr>
            <w:tcW w:w="1145" w:type="dxa"/>
          </w:tcPr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576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75762" w:rsidTr="00B75762">
        <w:tc>
          <w:tcPr>
            <w:tcW w:w="462" w:type="dxa"/>
          </w:tcPr>
          <w:p w:rsidR="00B75762" w:rsidRPr="00F14C32" w:rsidRDefault="00B75762" w:rsidP="00B75762">
            <w:pPr>
              <w:pStyle w:val="a3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9" w:type="dxa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 на</w:t>
            </w:r>
            <w:r>
              <w:rPr>
                <w:rFonts w:ascii="Times New Roman" w:hAnsi="Times New Roman" w:cs="Times New Roman"/>
              </w:rPr>
              <w:br/>
              <w:t>игровых</w:t>
            </w:r>
            <w:r w:rsidRPr="00921697">
              <w:rPr>
                <w:rFonts w:ascii="Times New Roman" w:hAnsi="Times New Roman" w:cs="Times New Roman"/>
              </w:rPr>
              <w:br/>
              <w:t>площадках</w:t>
            </w:r>
          </w:p>
        </w:tc>
        <w:tc>
          <w:tcPr>
            <w:tcW w:w="1876" w:type="dxa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921697">
              <w:rPr>
                <w:rFonts w:ascii="Times New Roman" w:hAnsi="Times New Roman" w:cs="Times New Roman"/>
              </w:rPr>
              <w:br/>
              <w:t>исс</w:t>
            </w:r>
            <w:r>
              <w:rPr>
                <w:rFonts w:ascii="Times New Roman" w:hAnsi="Times New Roman" w:cs="Times New Roman"/>
              </w:rPr>
              <w:t>ледования, микробиологический и</w:t>
            </w:r>
            <w:r>
              <w:rPr>
                <w:rFonts w:ascii="Times New Roman" w:hAnsi="Times New Roman" w:cs="Times New Roman"/>
              </w:rPr>
              <w:br/>
              <w:t>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химический</w:t>
            </w:r>
            <w:r w:rsidRPr="00921697">
              <w:rPr>
                <w:rFonts w:ascii="Times New Roman" w:hAnsi="Times New Roman" w:cs="Times New Roman"/>
              </w:rPr>
              <w:br/>
              <w:t>контроль</w:t>
            </w:r>
          </w:p>
        </w:tc>
        <w:tc>
          <w:tcPr>
            <w:tcW w:w="1524" w:type="dxa"/>
            <w:vAlign w:val="center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</w:tcPr>
          <w:p w:rsidR="00B75762" w:rsidRPr="00921697" w:rsidRDefault="00B75762" w:rsidP="00B75762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2–4 пробы из песочниц</w:t>
            </w:r>
          </w:p>
        </w:tc>
        <w:tc>
          <w:tcPr>
            <w:tcW w:w="1512" w:type="dxa"/>
          </w:tcPr>
          <w:p w:rsidR="00B75762" w:rsidRPr="00921697" w:rsidRDefault="000308F6" w:rsidP="00B75762">
            <w:pPr>
              <w:pStyle w:val="a3"/>
              <w:spacing w:after="240"/>
              <w:jc w:val="both"/>
              <w:rPr>
                <w:rFonts w:ascii="Times New Roman" w:hAnsi="Times New Roman" w:cs="Times New Roman"/>
              </w:rPr>
            </w:pPr>
            <w:hyperlink r:id="rId52" w:anchor="/document/99/420233490/" w:history="1">
              <w:r w:rsidR="00B75762" w:rsidRPr="00921697">
                <w:rPr>
                  <w:rFonts w:ascii="Times New Roman" w:hAnsi="Times New Roman" w:cs="Times New Roman"/>
                </w:rPr>
                <w:t>СанПиН 3.2.3215-14</w:t>
              </w:r>
            </w:hyperlink>
          </w:p>
        </w:tc>
        <w:tc>
          <w:tcPr>
            <w:tcW w:w="1145" w:type="dxa"/>
          </w:tcPr>
          <w:p w:rsidR="00B75762" w:rsidRPr="00921697" w:rsidRDefault="00B75762" w:rsidP="00B75762">
            <w:pPr>
              <w:pStyle w:val="a3"/>
              <w:spacing w:after="240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75762" w:rsidTr="00B75762">
        <w:tc>
          <w:tcPr>
            <w:tcW w:w="462" w:type="dxa"/>
          </w:tcPr>
          <w:p w:rsidR="00B75762" w:rsidRPr="00F14C3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9" w:type="dxa"/>
          </w:tcPr>
          <w:p w:rsidR="00B75762" w:rsidRPr="00921697" w:rsidRDefault="00B75762" w:rsidP="00F14C3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санитарного фона</w:t>
            </w:r>
          </w:p>
        </w:tc>
        <w:tc>
          <w:tcPr>
            <w:tcW w:w="1876" w:type="dxa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мывы на санитарно-показательную</w:t>
            </w:r>
            <w:r w:rsidRPr="00921697">
              <w:rPr>
                <w:rFonts w:ascii="Times New Roman" w:hAnsi="Times New Roman" w:cs="Times New Roman"/>
              </w:rPr>
              <w:br/>
              <w:t xml:space="preserve">микрофлору (БГКП,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паразито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логические исследования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2169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Игровые уголки – 10 проб (с </w:t>
            </w:r>
            <w:r w:rsidRPr="00921697">
              <w:rPr>
                <w:rFonts w:ascii="Times New Roman" w:hAnsi="Times New Roman" w:cs="Times New Roman"/>
              </w:rPr>
              <w:t>игру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697">
              <w:rPr>
                <w:rFonts w:ascii="Times New Roman" w:hAnsi="Times New Roman" w:cs="Times New Roman"/>
              </w:rPr>
              <w:t>шек</w:t>
            </w:r>
            <w:proofErr w:type="spellEnd"/>
            <w:r w:rsidRPr="00921697">
              <w:rPr>
                <w:rFonts w:ascii="Times New Roman" w:hAnsi="Times New Roman" w:cs="Times New Roman"/>
              </w:rPr>
              <w:t>, мебели, ковров и</w:t>
            </w:r>
            <w:r>
              <w:rPr>
                <w:rFonts w:ascii="Times New Roman" w:hAnsi="Times New Roman" w:cs="Times New Roman"/>
              </w:rPr>
              <w:t xml:space="preserve"> дорожек; в спальнях: с</w:t>
            </w:r>
            <w:r w:rsidRPr="00921697">
              <w:rPr>
                <w:rFonts w:ascii="Times New Roman" w:hAnsi="Times New Roman" w:cs="Times New Roman"/>
              </w:rPr>
              <w:br/>
              <w:t>постельного белья</w:t>
            </w:r>
            <w:r>
              <w:rPr>
                <w:rFonts w:ascii="Times New Roman" w:hAnsi="Times New Roman" w:cs="Times New Roman"/>
              </w:rPr>
              <w:t>, с пола, батарей, подокон-</w:t>
            </w:r>
            <w:proofErr w:type="spellStart"/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</w:rPr>
              <w:t>, штор; в туалетных</w:t>
            </w:r>
            <w:r w:rsidRPr="00921697">
              <w:rPr>
                <w:rFonts w:ascii="Times New Roman" w:hAnsi="Times New Roman" w:cs="Times New Roman"/>
              </w:rPr>
              <w:br/>
              <w:t>комнатах: с</w:t>
            </w:r>
            <w:r>
              <w:rPr>
                <w:rFonts w:ascii="Times New Roman" w:hAnsi="Times New Roman" w:cs="Times New Roman"/>
              </w:rPr>
              <w:t xml:space="preserve"> ручек дверей, кранов, наружных </w:t>
            </w:r>
            <w:proofErr w:type="spellStart"/>
            <w:r>
              <w:rPr>
                <w:rFonts w:ascii="Times New Roman" w:hAnsi="Times New Roman" w:cs="Times New Roman"/>
              </w:rPr>
              <w:t>пове-рхностей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горшков,</w:t>
            </w:r>
            <w:r w:rsidR="006F5662">
              <w:rPr>
                <w:rFonts w:ascii="Times New Roman" w:hAnsi="Times New Roman" w:cs="Times New Roman"/>
              </w:rPr>
              <w:br/>
              <w:t>стульчаков).</w:t>
            </w:r>
            <w:proofErr w:type="gramEnd"/>
            <w:r w:rsidR="006F5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697">
              <w:rPr>
                <w:rFonts w:ascii="Times New Roman" w:hAnsi="Times New Roman" w:cs="Times New Roman"/>
              </w:rPr>
              <w:t>Пищеблок – 5-10</w:t>
            </w:r>
            <w:r>
              <w:rPr>
                <w:rFonts w:ascii="Times New Roman" w:hAnsi="Times New Roman" w:cs="Times New Roman"/>
              </w:rPr>
              <w:t xml:space="preserve"> смывов (с </w:t>
            </w:r>
            <w:proofErr w:type="spellStart"/>
            <w:r>
              <w:rPr>
                <w:rFonts w:ascii="Times New Roman" w:hAnsi="Times New Roman" w:cs="Times New Roman"/>
              </w:rPr>
              <w:t>разде-лочных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столов и</w:t>
            </w:r>
            <w:r w:rsidRPr="00921697">
              <w:rPr>
                <w:rFonts w:ascii="Times New Roman" w:hAnsi="Times New Roman" w:cs="Times New Roman"/>
              </w:rPr>
              <w:br/>
              <w:t>досок для готовой пищи, овощей, с дверных ручек, рук персонала; в столовых: с посуды, клеенок, скатертей, столов)</w:t>
            </w:r>
            <w:proofErr w:type="gramEnd"/>
          </w:p>
        </w:tc>
        <w:tc>
          <w:tcPr>
            <w:tcW w:w="1512" w:type="dxa"/>
          </w:tcPr>
          <w:p w:rsidR="00B75762" w:rsidRPr="00921697" w:rsidRDefault="000308F6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3" w:anchor="/document/99/420233490/" w:history="1">
              <w:r w:rsidR="00B75762" w:rsidRPr="00921697">
                <w:rPr>
                  <w:rFonts w:ascii="Times New Roman" w:hAnsi="Times New Roman" w:cs="Times New Roman"/>
                </w:rPr>
                <w:t>СанПиН 3.2.3215-14</w:t>
              </w:r>
            </w:hyperlink>
          </w:p>
        </w:tc>
        <w:tc>
          <w:tcPr>
            <w:tcW w:w="1145" w:type="dxa"/>
            <w:vAlign w:val="center"/>
          </w:tcPr>
          <w:p w:rsidR="00B75762" w:rsidRPr="00921697" w:rsidRDefault="00B75762" w:rsidP="006F56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Прот</w:t>
            </w:r>
            <w:r w:rsidRPr="00B75762">
              <w:rPr>
                <w:rFonts w:ascii="Times New Roman" w:hAnsi="Times New Roman" w:cs="Times New Roman"/>
                <w:b/>
              </w:rPr>
              <w:t>о</w:t>
            </w:r>
            <w:r w:rsidRPr="00921697">
              <w:rPr>
                <w:rFonts w:ascii="Times New Roman" w:hAnsi="Times New Roman" w:cs="Times New Roman"/>
              </w:rPr>
              <w:t>кол</w:t>
            </w:r>
          </w:p>
        </w:tc>
      </w:tr>
      <w:tr w:rsidR="00B75762" w:rsidTr="006F5662">
        <w:tc>
          <w:tcPr>
            <w:tcW w:w="462" w:type="dxa"/>
          </w:tcPr>
          <w:p w:rsidR="00B75762" w:rsidRPr="00F14C32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75762" w:rsidRPr="00921697" w:rsidRDefault="00B75762" w:rsidP="00F14C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Смывы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иерсинии</w:t>
            </w:r>
            <w:proofErr w:type="spellEnd"/>
          </w:p>
        </w:tc>
        <w:tc>
          <w:tcPr>
            <w:tcW w:w="1524" w:type="dxa"/>
            <w:vAlign w:val="center"/>
          </w:tcPr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–</w:t>
            </w:r>
            <w:r>
              <w:rPr>
                <w:rFonts w:ascii="Times New Roman" w:hAnsi="Times New Roman" w:cs="Times New Roman"/>
              </w:rPr>
              <w:br/>
              <w:t>перед</w:t>
            </w:r>
            <w:r>
              <w:rPr>
                <w:rFonts w:ascii="Times New Roman" w:hAnsi="Times New Roman" w:cs="Times New Roman"/>
              </w:rPr>
              <w:br/>
              <w:t>доставкой овощей и через 2–3</w:t>
            </w:r>
            <w:r w:rsidRPr="00921697">
              <w:rPr>
                <w:rFonts w:ascii="Times New Roman" w:hAnsi="Times New Roman" w:cs="Times New Roman"/>
              </w:rPr>
              <w:br/>
              <w:t>не</w:t>
            </w:r>
            <w:r>
              <w:rPr>
                <w:rFonts w:ascii="Times New Roman" w:hAnsi="Times New Roman" w:cs="Times New Roman"/>
              </w:rPr>
              <w:t>дели после</w:t>
            </w:r>
            <w:r w:rsidRPr="00921697">
              <w:rPr>
                <w:rFonts w:ascii="Times New Roman" w:hAnsi="Times New Roman" w:cs="Times New Roman"/>
              </w:rPr>
              <w:br/>
              <w:t>доставки</w:t>
            </w:r>
          </w:p>
        </w:tc>
        <w:tc>
          <w:tcPr>
            <w:tcW w:w="1985" w:type="dxa"/>
          </w:tcPr>
          <w:p w:rsidR="00B75762" w:rsidRPr="00921697" w:rsidRDefault="00FB4528" w:rsidP="00B757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Оборудование, инвентарь в </w:t>
            </w:r>
            <w:proofErr w:type="spellStart"/>
            <w:proofErr w:type="gramStart"/>
            <w:r w:rsidR="00B75762" w:rsidRPr="00921697">
              <w:rPr>
                <w:rFonts w:ascii="Times New Roman" w:hAnsi="Times New Roman" w:cs="Times New Roman"/>
              </w:rPr>
              <w:t>ово</w:t>
            </w:r>
            <w:r>
              <w:rPr>
                <w:rFonts w:ascii="Times New Roman" w:hAnsi="Times New Roman" w:cs="Times New Roman"/>
              </w:rPr>
              <w:t>-</w:t>
            </w:r>
            <w:r w:rsidR="00B75762" w:rsidRPr="00921697">
              <w:rPr>
                <w:rFonts w:ascii="Times New Roman" w:hAnsi="Times New Roman" w:cs="Times New Roman"/>
              </w:rPr>
              <w:t>щехранилищах</w:t>
            </w:r>
            <w:proofErr w:type="spellEnd"/>
            <w:proofErr w:type="gramEnd"/>
            <w:r w:rsidR="00B75762" w:rsidRPr="00921697">
              <w:rPr>
                <w:rFonts w:ascii="Times New Roman" w:hAnsi="Times New Roman" w:cs="Times New Roman"/>
              </w:rPr>
              <w:t xml:space="preserve"> и складах хранения овощей, цехе обработки овощей</w:t>
            </w:r>
          </w:p>
          <w:p w:rsidR="00B75762" w:rsidRPr="00921697" w:rsidRDefault="00B75762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(5 - 10 смывов)</w:t>
            </w:r>
          </w:p>
        </w:tc>
        <w:tc>
          <w:tcPr>
            <w:tcW w:w="1512" w:type="dxa"/>
            <w:vAlign w:val="center"/>
          </w:tcPr>
          <w:p w:rsidR="00B75762" w:rsidRPr="00921697" w:rsidRDefault="000308F6" w:rsidP="006F5662">
            <w:pPr>
              <w:pStyle w:val="a3"/>
              <w:rPr>
                <w:rFonts w:ascii="Times New Roman" w:hAnsi="Times New Roman" w:cs="Times New Roman"/>
              </w:rPr>
            </w:pPr>
            <w:hyperlink r:id="rId54" w:anchor="/document/99/902215412/" w:history="1">
              <w:r w:rsidR="00B75762" w:rsidRPr="00921697">
                <w:rPr>
                  <w:rFonts w:ascii="Times New Roman" w:hAnsi="Times New Roman" w:cs="Times New Roman"/>
                </w:rPr>
                <w:t>СП 3.1.7.2615-10</w:t>
              </w:r>
            </w:hyperlink>
            <w:r w:rsidR="00B75762" w:rsidRPr="00921697">
              <w:rPr>
                <w:rFonts w:ascii="Times New Roman" w:hAnsi="Times New Roman" w:cs="Times New Roman"/>
              </w:rPr>
              <w:t>, </w:t>
            </w:r>
            <w:hyperlink r:id="rId55" w:anchor="/document/97/105831/" w:history="1">
              <w:r w:rsidR="00B75762" w:rsidRPr="00921697">
                <w:rPr>
                  <w:rFonts w:ascii="Times New Roman" w:hAnsi="Times New Roman" w:cs="Times New Roman"/>
                </w:rPr>
                <w:t>МУ 3.1.1.2438-09</w:t>
              </w:r>
            </w:hyperlink>
          </w:p>
        </w:tc>
        <w:tc>
          <w:tcPr>
            <w:tcW w:w="1145" w:type="dxa"/>
          </w:tcPr>
          <w:p w:rsidR="00B75762" w:rsidRPr="00921697" w:rsidRDefault="00B75762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75762" w:rsidTr="006F5662">
        <w:tc>
          <w:tcPr>
            <w:tcW w:w="462" w:type="dxa"/>
          </w:tcPr>
          <w:p w:rsidR="00B75762" w:rsidRPr="00F14C32" w:rsidRDefault="00085FFB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9" w:type="dxa"/>
          </w:tcPr>
          <w:p w:rsidR="00B75762" w:rsidRPr="00921697" w:rsidRDefault="00085FFB" w:rsidP="00085F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питьевой</w:t>
            </w:r>
            <w:r w:rsidRPr="00921697">
              <w:rPr>
                <w:rFonts w:ascii="Times New Roman" w:hAnsi="Times New Roman" w:cs="Times New Roman"/>
              </w:rPr>
              <w:br/>
            </w:r>
            <w:r w:rsidRPr="00921697">
              <w:rPr>
                <w:rFonts w:ascii="Times New Roman" w:hAnsi="Times New Roman" w:cs="Times New Roman"/>
              </w:rPr>
              <w:lastRenderedPageBreak/>
              <w:t>воды</w:t>
            </w:r>
          </w:p>
        </w:tc>
        <w:tc>
          <w:tcPr>
            <w:tcW w:w="1876" w:type="dxa"/>
          </w:tcPr>
          <w:p w:rsidR="00B75762" w:rsidRPr="00921697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>Микробиологические исследовани</w:t>
            </w:r>
            <w:r w:rsidRPr="00921697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524" w:type="dxa"/>
            <w:vAlign w:val="center"/>
          </w:tcPr>
          <w:p w:rsidR="00B75762" w:rsidRDefault="00085FFB" w:rsidP="00085F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раза в год и</w:t>
            </w:r>
            <w:r>
              <w:rPr>
                <w:rFonts w:ascii="Times New Roman" w:hAnsi="Times New Roman" w:cs="Times New Roman"/>
              </w:rPr>
              <w:br/>
              <w:t xml:space="preserve">внепланово </w:t>
            </w:r>
            <w:r>
              <w:rPr>
                <w:rFonts w:ascii="Times New Roman" w:hAnsi="Times New Roman" w:cs="Times New Roman"/>
              </w:rPr>
              <w:lastRenderedPageBreak/>
              <w:t>после</w:t>
            </w:r>
            <w:r>
              <w:rPr>
                <w:rFonts w:ascii="Times New Roman" w:hAnsi="Times New Roman" w:cs="Times New Roman"/>
              </w:rPr>
              <w:br/>
              <w:t>ремонта</w:t>
            </w:r>
            <w:r>
              <w:rPr>
                <w:rFonts w:ascii="Times New Roman" w:hAnsi="Times New Roman" w:cs="Times New Roman"/>
              </w:rPr>
              <w:br/>
              <w:t>систем</w:t>
            </w:r>
            <w:r w:rsidRPr="00921697">
              <w:rPr>
                <w:rFonts w:ascii="Times New Roman" w:hAnsi="Times New Roman" w:cs="Times New Roman"/>
              </w:rPr>
              <w:br/>
              <w:t>водоснабжения</w:t>
            </w:r>
          </w:p>
        </w:tc>
        <w:tc>
          <w:tcPr>
            <w:tcW w:w="1985" w:type="dxa"/>
          </w:tcPr>
          <w:p w:rsidR="00B75762" w:rsidRPr="00921697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 xml:space="preserve">Питьевая вода из разводящей сети </w:t>
            </w:r>
            <w:r w:rsidRPr="00921697">
              <w:rPr>
                <w:rFonts w:ascii="Times New Roman" w:hAnsi="Times New Roman" w:cs="Times New Roman"/>
              </w:rPr>
              <w:lastRenderedPageBreak/>
              <w:t xml:space="preserve">помещений: моечных столовой и кухонной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посу</w:t>
            </w:r>
            <w:r w:rsidR="00FB4528">
              <w:rPr>
                <w:rFonts w:ascii="Times New Roman" w:hAnsi="Times New Roman" w:cs="Times New Roman"/>
              </w:rPr>
              <w:t>-ды</w:t>
            </w:r>
            <w:proofErr w:type="gramStart"/>
            <w:r w:rsidR="00FB4528">
              <w:rPr>
                <w:rFonts w:ascii="Times New Roman" w:hAnsi="Times New Roman" w:cs="Times New Roman"/>
              </w:rPr>
              <w:t>;</w:t>
            </w:r>
            <w:r w:rsidRPr="00921697">
              <w:rPr>
                <w:rFonts w:ascii="Times New Roman" w:hAnsi="Times New Roman" w:cs="Times New Roman"/>
              </w:rPr>
              <w:t>ц</w:t>
            </w:r>
            <w:proofErr w:type="gramEnd"/>
            <w:r w:rsidRPr="00921697">
              <w:rPr>
                <w:rFonts w:ascii="Times New Roman" w:hAnsi="Times New Roman" w:cs="Times New Roman"/>
              </w:rPr>
              <w:t>еха</w:t>
            </w:r>
            <w:r w:rsidR="00FB4528">
              <w:rPr>
                <w:rFonts w:ascii="Times New Roman" w:hAnsi="Times New Roman" w:cs="Times New Roman"/>
              </w:rPr>
              <w:t>х:</w:t>
            </w:r>
            <w:r w:rsidRPr="00921697">
              <w:rPr>
                <w:rFonts w:ascii="Times New Roman" w:hAnsi="Times New Roman" w:cs="Times New Roman"/>
              </w:rPr>
              <w:t>овощном</w:t>
            </w:r>
            <w:proofErr w:type="spellEnd"/>
            <w:r w:rsidRPr="00921697">
              <w:rPr>
                <w:rFonts w:ascii="Times New Roman" w:hAnsi="Times New Roman" w:cs="Times New Roman"/>
              </w:rPr>
              <w:t>, холодном, горя</w:t>
            </w:r>
            <w:r w:rsidR="00FB4528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 xml:space="preserve">чем,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доготовоч</w:t>
            </w:r>
            <w:proofErr w:type="spellEnd"/>
            <w:r w:rsidR="00FB4528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ном (2 пробы)</w:t>
            </w:r>
          </w:p>
        </w:tc>
        <w:tc>
          <w:tcPr>
            <w:tcW w:w="1512" w:type="dxa"/>
            <w:vAlign w:val="center"/>
          </w:tcPr>
          <w:p w:rsidR="00B75762" w:rsidRPr="00921697" w:rsidRDefault="000308F6" w:rsidP="006F5662">
            <w:pPr>
              <w:pStyle w:val="a3"/>
              <w:rPr>
                <w:rFonts w:ascii="Times New Roman" w:hAnsi="Times New Roman" w:cs="Times New Roman"/>
              </w:rPr>
            </w:pPr>
            <w:hyperlink r:id="rId56" w:anchor="/document/99/901798042/" w:history="1">
              <w:r w:rsidR="00085FFB" w:rsidRPr="00921697">
                <w:rPr>
                  <w:rFonts w:ascii="Times New Roman" w:hAnsi="Times New Roman" w:cs="Times New Roman"/>
                </w:rPr>
                <w:t>СанПиН 2.1.4.1074-01</w:t>
              </w:r>
            </w:hyperlink>
          </w:p>
        </w:tc>
        <w:tc>
          <w:tcPr>
            <w:tcW w:w="1145" w:type="dxa"/>
          </w:tcPr>
          <w:p w:rsidR="00B75762" w:rsidRPr="00921697" w:rsidRDefault="00085FFB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85FFB" w:rsidTr="006F5662">
        <w:tc>
          <w:tcPr>
            <w:tcW w:w="462" w:type="dxa"/>
          </w:tcPr>
          <w:p w:rsidR="00085FFB" w:rsidRPr="00F14C32" w:rsidRDefault="00085FFB" w:rsidP="00105D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349" w:type="dxa"/>
          </w:tcPr>
          <w:p w:rsidR="00085FFB" w:rsidRPr="00921697" w:rsidRDefault="00085FFB" w:rsidP="00085F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9216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бактериологическое исследование</w:t>
            </w:r>
            <w:r>
              <w:rPr>
                <w:rFonts w:ascii="Times New Roman" w:hAnsi="Times New Roman" w:cs="Times New Roman"/>
              </w:rPr>
              <w:br/>
              <w:t>пищевой</w:t>
            </w:r>
            <w:r w:rsidRPr="00921697">
              <w:rPr>
                <w:rFonts w:ascii="Times New Roman" w:hAnsi="Times New Roman" w:cs="Times New Roman"/>
              </w:rPr>
              <w:br/>
              <w:t>продукции</w:t>
            </w:r>
          </w:p>
        </w:tc>
        <w:tc>
          <w:tcPr>
            <w:tcW w:w="1876" w:type="dxa"/>
          </w:tcPr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Микробиологические исследования проб готовых блюд </w:t>
            </w: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Калорийность, выход блюд и соответствие </w:t>
            </w:r>
            <w:proofErr w:type="gramStart"/>
            <w:r w:rsidRPr="00921697">
              <w:rPr>
                <w:rFonts w:ascii="Times New Roman" w:hAnsi="Times New Roman" w:cs="Times New Roman"/>
              </w:rPr>
              <w:t>хи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697">
              <w:rPr>
                <w:rFonts w:ascii="Times New Roman" w:hAnsi="Times New Roman" w:cs="Times New Roman"/>
              </w:rPr>
              <w:t>мического</w:t>
            </w:r>
            <w:proofErr w:type="spellEnd"/>
            <w:proofErr w:type="gramEnd"/>
            <w:r w:rsidRPr="00921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697">
              <w:rPr>
                <w:rFonts w:ascii="Times New Roman" w:hAnsi="Times New Roman" w:cs="Times New Roman"/>
              </w:rPr>
              <w:t>соста</w:t>
            </w:r>
            <w:r>
              <w:rPr>
                <w:rFonts w:ascii="Times New Roman" w:hAnsi="Times New Roman" w:cs="Times New Roman"/>
              </w:rPr>
              <w:t>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блюд </w:t>
            </w:r>
            <w:r w:rsidRPr="00921697">
              <w:rPr>
                <w:rFonts w:ascii="Times New Roman" w:hAnsi="Times New Roman" w:cs="Times New Roman"/>
              </w:rPr>
              <w:t>рецептуре</w:t>
            </w: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Pr="00921697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проводимой витаминизации блюд</w:t>
            </w:r>
          </w:p>
        </w:tc>
        <w:tc>
          <w:tcPr>
            <w:tcW w:w="1524" w:type="dxa"/>
            <w:vAlign w:val="center"/>
          </w:tcPr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697">
              <w:rPr>
                <w:rFonts w:ascii="Times New Roman" w:hAnsi="Times New Roman" w:cs="Times New Roman"/>
              </w:rPr>
              <w:t xml:space="preserve"> раза в год</w:t>
            </w: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1 раз в год</w:t>
            </w: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</w:tcPr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 xml:space="preserve">Салаты, сладкие блюда, напитки, вторые блюда, гарниры, соусы, творожные, </w:t>
            </w:r>
            <w:proofErr w:type="spellStart"/>
            <w:r w:rsidRPr="00921697">
              <w:rPr>
                <w:rFonts w:ascii="Times New Roman" w:hAnsi="Times New Roman" w:cs="Times New Roman"/>
              </w:rPr>
              <w:t>яич</w:t>
            </w:r>
            <w:r>
              <w:rPr>
                <w:rFonts w:ascii="Times New Roman" w:hAnsi="Times New Roman" w:cs="Times New Roman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овощные блюда (2 - 3 </w:t>
            </w:r>
            <w:proofErr w:type="spellStart"/>
            <w:r>
              <w:rPr>
                <w:rFonts w:ascii="Times New Roman" w:hAnsi="Times New Roman" w:cs="Times New Roman"/>
              </w:rPr>
              <w:t>блю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да исследуемого приема пищи)</w:t>
            </w:r>
            <w:proofErr w:type="gramEnd"/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 xml:space="preserve">Рацион питания (2 пробы </w:t>
            </w:r>
            <w:proofErr w:type="gramEnd"/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</w:p>
          <w:p w:rsidR="00085FFB" w:rsidRPr="00921697" w:rsidRDefault="00085FFB" w:rsidP="00B757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Третьи блюда (1 проба)</w:t>
            </w:r>
          </w:p>
        </w:tc>
        <w:tc>
          <w:tcPr>
            <w:tcW w:w="1512" w:type="dxa"/>
            <w:vAlign w:val="center"/>
          </w:tcPr>
          <w:p w:rsidR="00085FFB" w:rsidRPr="00921697" w:rsidRDefault="000308F6" w:rsidP="006F5662">
            <w:pPr>
              <w:pStyle w:val="a3"/>
              <w:rPr>
                <w:rFonts w:ascii="Times New Roman" w:hAnsi="Times New Roman" w:cs="Times New Roman"/>
              </w:rPr>
            </w:pPr>
            <w:hyperlink r:id="rId57" w:anchor="/document/99/566276706/" w:history="1">
              <w:r w:rsidR="00085FFB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145" w:type="dxa"/>
            <w:vAlign w:val="center"/>
          </w:tcPr>
          <w:p w:rsidR="00085FFB" w:rsidRPr="00921697" w:rsidRDefault="00085FFB" w:rsidP="006F566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105DB9" w:rsidRPr="00105DB9" w:rsidRDefault="00105DB9" w:rsidP="00105DB9">
      <w:pPr>
        <w:pStyle w:val="a3"/>
        <w:jc w:val="both"/>
        <w:rPr>
          <w:rFonts w:ascii="Times New Roman" w:hAnsi="Times New Roman" w:cs="Times New Roman"/>
          <w:b/>
        </w:rPr>
      </w:pPr>
    </w:p>
    <w:p w:rsidR="00954F6A" w:rsidRDefault="00085FFB" w:rsidP="00085FFB">
      <w:pPr>
        <w:pStyle w:val="a3"/>
        <w:jc w:val="both"/>
        <w:rPr>
          <w:rFonts w:ascii="Times New Roman" w:hAnsi="Times New Roman" w:cs="Times New Roman"/>
          <w:b/>
        </w:rPr>
      </w:pPr>
      <w:r w:rsidRPr="00085FFB">
        <w:rPr>
          <w:rFonts w:ascii="Times New Roman" w:hAnsi="Times New Roman" w:cs="Times New Roman"/>
          <w:b/>
        </w:rPr>
        <w:t>5. Перечень </w:t>
      </w:r>
      <w:r w:rsidR="00954F6A" w:rsidRPr="00085FFB">
        <w:rPr>
          <w:rFonts w:ascii="Times New Roman" w:hAnsi="Times New Roman" w:cs="Times New Roman"/>
          <w:b/>
        </w:rPr>
        <w:t>должностей и число работников, которые подлежат медицинским осмотрам, гигиеническому обучению и аттестации</w:t>
      </w:r>
    </w:p>
    <w:p w:rsidR="006F5662" w:rsidRDefault="006F5662" w:rsidP="00085FFB">
      <w:pPr>
        <w:pStyle w:val="a3"/>
        <w:jc w:val="both"/>
        <w:rPr>
          <w:rFonts w:ascii="Times New Roman" w:hAnsi="Times New Roman" w:cs="Times New Roman"/>
          <w:b/>
        </w:rPr>
      </w:pPr>
    </w:p>
    <w:p w:rsidR="006F5662" w:rsidRDefault="006F5662" w:rsidP="006F5662">
      <w:pPr>
        <w:pStyle w:val="Standard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616"/>
        <w:gridCol w:w="1559"/>
        <w:gridCol w:w="1985"/>
        <w:gridCol w:w="1842"/>
      </w:tblGrid>
      <w:tr w:rsidR="006F5662" w:rsidTr="00BF0812">
        <w:trPr>
          <w:trHeight w:val="185"/>
        </w:trPr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16"/>
              <w:jc w:val="center"/>
            </w:pPr>
            <w:r>
              <w:rPr>
                <w:b/>
                <w:bCs/>
              </w:rPr>
              <w:t>Численность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rPr>
                <w:b/>
                <w:bCs/>
              </w:rPr>
              <w:t>Периодичность медосмотра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Pr="006F5662" w:rsidRDefault="006F5662" w:rsidP="006F5662">
            <w:pPr>
              <w:pStyle w:val="a3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F5662">
              <w:rPr>
                <w:rFonts w:ascii="Times New Roman" w:hAnsi="Times New Roman" w:cs="Times New Roman"/>
                <w:b/>
                <w:bCs/>
              </w:rPr>
              <w:t xml:space="preserve">Периодичность прохождения </w:t>
            </w:r>
            <w:r w:rsidRPr="006F5662">
              <w:rPr>
                <w:rFonts w:ascii="Times New Roman" w:hAnsi="Times New Roman" w:cs="Times New Roman"/>
                <w:b/>
              </w:rPr>
              <w:t>гигиенической</w:t>
            </w:r>
            <w:r w:rsidRPr="006F5662">
              <w:rPr>
                <w:rFonts w:ascii="Times New Roman" w:hAnsi="Times New Roman" w:cs="Times New Roman"/>
                <w:b/>
              </w:rPr>
              <w:br/>
              <w:t>подготовки и</w:t>
            </w:r>
            <w:r w:rsidRPr="006F5662">
              <w:rPr>
                <w:rFonts w:ascii="Times New Roman" w:hAnsi="Times New Roman" w:cs="Times New Roman"/>
                <w:b/>
              </w:rPr>
              <w:br/>
              <w:t>аттестация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/>
              <w:ind w:firstLine="6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/>
              <w:ind w:firstLine="6"/>
              <w:jc w:val="center"/>
            </w:pPr>
            <w:r>
              <w:t>1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t>Заведующий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/>
              <w:ind w:firstLine="6"/>
              <w:jc w:val="center"/>
            </w:pPr>
            <w:r>
              <w:t>2.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t>Музыкальный руководитель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t>3.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t>Воспитатель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</w:pPr>
            <w:r>
              <w:t>6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/>
              <w:ind w:firstLine="6"/>
              <w:jc w:val="center"/>
            </w:pPr>
            <w:r>
              <w:t>4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t>Младший воспитатель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</w:pPr>
            <w:r>
              <w:t>5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 год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/>
              <w:ind w:firstLine="6"/>
              <w:jc w:val="center"/>
            </w:pPr>
            <w:r>
              <w:t>5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jc w:val="center"/>
            </w:pPr>
            <w:r>
              <w:t>Машинист  по стирке белья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6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Повар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2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72"/>
              <w:jc w:val="center"/>
            </w:pPr>
            <w:r>
              <w:t>1 раз в год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7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Завхоз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 год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8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Старшая медсестра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9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Кастелянша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10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Учитель-логопед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11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Дворник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  <w:tr w:rsidR="006F5662" w:rsidTr="00BF0812">
        <w:trPr>
          <w:trHeight w:val="185"/>
        </w:trPr>
        <w:tc>
          <w:tcPr>
            <w:tcW w:w="6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6"/>
              <w:jc w:val="center"/>
            </w:pPr>
            <w:r>
              <w:t>12</w:t>
            </w:r>
          </w:p>
        </w:tc>
        <w:tc>
          <w:tcPr>
            <w:tcW w:w="36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jc w:val="center"/>
            </w:pPr>
            <w:r>
              <w:t>Сторож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 w:line="185" w:lineRule="atLeast"/>
              <w:ind w:firstLine="360"/>
            </w:pPr>
            <w: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год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662" w:rsidRDefault="006F5662" w:rsidP="006F5662">
            <w:pPr>
              <w:pStyle w:val="Standard"/>
              <w:spacing w:before="28" w:after="28"/>
              <w:ind w:firstLine="72"/>
              <w:jc w:val="center"/>
            </w:pPr>
            <w:r>
              <w:t>1 раз в 2 года</w:t>
            </w:r>
          </w:p>
        </w:tc>
      </w:tr>
    </w:tbl>
    <w:p w:rsidR="006F5662" w:rsidRDefault="006F5662" w:rsidP="006F5662">
      <w:pPr>
        <w:pStyle w:val="Standard"/>
      </w:pPr>
    </w:p>
    <w:p w:rsidR="006F5662" w:rsidRPr="00085FFB" w:rsidRDefault="006F5662" w:rsidP="00085FFB">
      <w:pPr>
        <w:pStyle w:val="a3"/>
        <w:jc w:val="both"/>
        <w:rPr>
          <w:rFonts w:ascii="Times New Roman" w:hAnsi="Times New Roman" w:cs="Times New Roman"/>
          <w:b/>
        </w:rPr>
      </w:pPr>
    </w:p>
    <w:p w:rsidR="00954F6A" w:rsidRPr="00343F2D" w:rsidRDefault="00954F6A" w:rsidP="00343F2D">
      <w:pPr>
        <w:pStyle w:val="a3"/>
        <w:jc w:val="both"/>
        <w:rPr>
          <w:rFonts w:ascii="Times New Roman" w:hAnsi="Times New Roman" w:cs="Times New Roman"/>
          <w:b/>
        </w:rPr>
      </w:pPr>
      <w:r w:rsidRPr="00343F2D">
        <w:rPr>
          <w:rFonts w:ascii="Times New Roman" w:hAnsi="Times New Roman" w:cs="Times New Roman"/>
          <w:b/>
        </w:rPr>
        <w:lastRenderedPageBreak/>
        <w:t>6. Перечень 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</w:p>
    <w:p w:rsidR="00343F2D" w:rsidRPr="00921697" w:rsidRDefault="00954F6A" w:rsidP="00954F6A">
      <w:pPr>
        <w:pStyle w:val="a3"/>
        <w:rPr>
          <w:rFonts w:ascii="Times New Roman" w:hAnsi="Times New Roman" w:cs="Times New Roman"/>
        </w:rPr>
      </w:pPr>
      <w:r w:rsidRPr="00921697">
        <w:rPr>
          <w:rFonts w:ascii="Times New Roman" w:hAnsi="Times New Roman" w:cs="Times New Roman"/>
        </w:rPr>
        <w:t>6.1.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3649"/>
      </w:tblGrid>
      <w:tr w:rsidR="00343F2D" w:rsidTr="006F1887">
        <w:tc>
          <w:tcPr>
            <w:tcW w:w="817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649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6F1887" w:rsidTr="006F1887">
        <w:tc>
          <w:tcPr>
            <w:tcW w:w="817" w:type="dxa"/>
          </w:tcPr>
          <w:p w:rsidR="006F1887" w:rsidRDefault="006F1887" w:rsidP="00810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6F1887" w:rsidRDefault="006F1887" w:rsidP="00810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2268" w:type="dxa"/>
          </w:tcPr>
          <w:p w:rsidR="006F1887" w:rsidRDefault="006F1887" w:rsidP="00810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3649" w:type="dxa"/>
          </w:tcPr>
          <w:p w:rsidR="006F1887" w:rsidRDefault="006F1887" w:rsidP="006F1887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Отчет </w:t>
            </w:r>
            <w:r>
              <w:rPr>
                <w:rFonts w:ascii="Times New Roman" w:hAnsi="Times New Roman" w:cs="Times New Roman"/>
              </w:rPr>
              <w:t>о проведении специальной оценки условий труда от14.11.2019</w:t>
            </w:r>
          </w:p>
        </w:tc>
      </w:tr>
      <w:tr w:rsidR="006F1887" w:rsidTr="006F1887">
        <w:tc>
          <w:tcPr>
            <w:tcW w:w="817" w:type="dxa"/>
          </w:tcPr>
          <w:p w:rsidR="006F1887" w:rsidRDefault="006F1887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6F1887" w:rsidRDefault="006F1887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 трудового процесса</w:t>
            </w:r>
          </w:p>
        </w:tc>
        <w:tc>
          <w:tcPr>
            <w:tcW w:w="2268" w:type="dxa"/>
          </w:tcPr>
          <w:p w:rsidR="006F1887" w:rsidRDefault="006F1887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49" w:type="dxa"/>
          </w:tcPr>
          <w:p w:rsidR="006F1887" w:rsidRDefault="006F1887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Отчет </w:t>
            </w:r>
            <w:r>
              <w:rPr>
                <w:rFonts w:ascii="Times New Roman" w:hAnsi="Times New Roman" w:cs="Times New Roman"/>
              </w:rPr>
              <w:t>о проведении специальной оценки условий труда от14.11.2019</w:t>
            </w:r>
          </w:p>
        </w:tc>
      </w:tr>
    </w:tbl>
    <w:p w:rsidR="00954F6A" w:rsidRPr="00921697" w:rsidRDefault="00954F6A" w:rsidP="00954F6A">
      <w:pPr>
        <w:pStyle w:val="a3"/>
        <w:rPr>
          <w:rFonts w:ascii="Times New Roman" w:hAnsi="Times New Roman" w:cs="Times New Roman"/>
        </w:rPr>
      </w:pPr>
    </w:p>
    <w:p w:rsidR="00343F2D" w:rsidRPr="00921697" w:rsidRDefault="00954F6A" w:rsidP="00954F6A">
      <w:pPr>
        <w:pStyle w:val="a3"/>
        <w:rPr>
          <w:rFonts w:ascii="Times New Roman" w:hAnsi="Times New Roman" w:cs="Times New Roman"/>
        </w:rPr>
      </w:pPr>
      <w:r w:rsidRPr="00921697">
        <w:rPr>
          <w:rFonts w:ascii="Times New Roman" w:hAnsi="Times New Roman" w:cs="Times New Roman"/>
        </w:rPr>
        <w:t>6.2.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7"/>
      </w:tblGrid>
      <w:tr w:rsidR="00343F2D" w:rsidTr="006F1887">
        <w:tc>
          <w:tcPr>
            <w:tcW w:w="817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5917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343F2D" w:rsidTr="006F1887">
        <w:tc>
          <w:tcPr>
            <w:tcW w:w="817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343F2D" w:rsidRDefault="00343F2D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Образовательная</w:t>
            </w:r>
          </w:p>
        </w:tc>
        <w:tc>
          <w:tcPr>
            <w:tcW w:w="5917" w:type="dxa"/>
          </w:tcPr>
          <w:p w:rsidR="00343F2D" w:rsidRDefault="004517E4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   № 494/16   от  01.11.2016 </w:t>
            </w:r>
          </w:p>
        </w:tc>
      </w:tr>
    </w:tbl>
    <w:p w:rsidR="006F5662" w:rsidRDefault="006F5662" w:rsidP="00954F6A">
      <w:pPr>
        <w:pStyle w:val="a3"/>
        <w:rPr>
          <w:rFonts w:ascii="Times New Roman" w:hAnsi="Times New Roman" w:cs="Times New Roman"/>
        </w:rPr>
      </w:pPr>
    </w:p>
    <w:p w:rsidR="00343F2D" w:rsidRPr="00343F2D" w:rsidRDefault="00343F2D" w:rsidP="00343F2D">
      <w:pPr>
        <w:pStyle w:val="a3"/>
        <w:jc w:val="both"/>
        <w:rPr>
          <w:rFonts w:ascii="Times New Roman" w:hAnsi="Times New Roman" w:cs="Times New Roman"/>
          <w:b/>
        </w:rPr>
      </w:pPr>
      <w:r w:rsidRPr="00343F2D">
        <w:rPr>
          <w:rFonts w:ascii="Times New Roman" w:hAnsi="Times New Roman" w:cs="Times New Roman"/>
          <w:b/>
        </w:rPr>
        <w:t>7. Мероприятия,</w:t>
      </w:r>
      <w:r w:rsidR="00954F6A" w:rsidRPr="00343F2D">
        <w:rPr>
          <w:rFonts w:ascii="Times New Roman" w:hAnsi="Times New Roman" w:cs="Times New Roman"/>
          <w:b/>
        </w:rPr>
        <w:t> предусматривающие обоснование безопасности для человека и окружающей среды продукции и технологии ее производства, критериев безопасности и 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2657"/>
      </w:tblGrid>
      <w:tr w:rsidR="00534C71" w:rsidTr="00534C71">
        <w:tc>
          <w:tcPr>
            <w:tcW w:w="2802" w:type="dxa"/>
          </w:tcPr>
          <w:p w:rsidR="00343F2D" w:rsidRP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409" w:type="dxa"/>
          </w:tcPr>
          <w:p w:rsidR="00343F2D" w:rsidRP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985" w:type="dxa"/>
          </w:tcPr>
          <w:p w:rsidR="00343F2D" w:rsidRP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657" w:type="dxa"/>
          </w:tcPr>
          <w:p w:rsidR="00343F2D" w:rsidRP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43F2D" w:rsidTr="00534C71">
        <w:tc>
          <w:tcPr>
            <w:tcW w:w="9853" w:type="dxa"/>
            <w:gridSpan w:val="4"/>
          </w:tcPr>
          <w:p w:rsidR="00343F2D" w:rsidRDefault="00343F2D" w:rsidP="000722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Контроль соблюдения санитарных требований к содержанию помещений и территории</w:t>
            </w:r>
          </w:p>
        </w:tc>
      </w:tr>
      <w:tr w:rsidR="00534C71" w:rsidTr="00534C71">
        <w:tc>
          <w:tcPr>
            <w:tcW w:w="2802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2409" w:type="dxa"/>
          </w:tcPr>
          <w:p w:rsidR="00343F2D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58" w:anchor="/document/97/485031/" w:history="1">
              <w:r w:rsidR="00343F2D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343F2D" w:rsidRPr="00343F2D" w:rsidRDefault="00343F2D" w:rsidP="00343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Ежедневно:</w:t>
            </w:r>
            <w:r>
              <w:rPr>
                <w:rFonts w:ascii="Times New Roman" w:hAnsi="Times New Roman" w:cs="Times New Roman"/>
              </w:rPr>
              <w:br/>
              <w:t xml:space="preserve">утром и   </w:t>
            </w:r>
            <w:r w:rsidRPr="00921697">
              <w:rPr>
                <w:rFonts w:ascii="Times New Roman" w:hAnsi="Times New Roman" w:cs="Times New Roman"/>
              </w:rPr>
              <w:t>вечером</w:t>
            </w:r>
          </w:p>
        </w:tc>
        <w:tc>
          <w:tcPr>
            <w:tcW w:w="2657" w:type="dxa"/>
          </w:tcPr>
          <w:p w:rsidR="00343F2D" w:rsidRP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534C71" w:rsidTr="00534C71">
        <w:tc>
          <w:tcPr>
            <w:tcW w:w="2802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Освещенность территории</w:t>
            </w:r>
          </w:p>
        </w:tc>
        <w:tc>
          <w:tcPr>
            <w:tcW w:w="2409" w:type="dxa"/>
          </w:tcPr>
          <w:p w:rsidR="00343F2D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59" w:anchor="/document/97/485031/" w:history="1">
              <w:r w:rsidR="00343F2D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57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534C71" w:rsidTr="00534C71">
        <w:tc>
          <w:tcPr>
            <w:tcW w:w="2802" w:type="dxa"/>
          </w:tcPr>
          <w:p w:rsidR="00343F2D" w:rsidRPr="00343F2D" w:rsidRDefault="00343F2D" w:rsidP="00343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и кратность</w:t>
            </w:r>
            <w:r w:rsidRPr="00921697">
              <w:rPr>
                <w:rFonts w:ascii="Times New Roman" w:hAnsi="Times New Roman" w:cs="Times New Roman"/>
              </w:rPr>
              <w:t xml:space="preserve"> проветривания</w:t>
            </w:r>
          </w:p>
        </w:tc>
        <w:tc>
          <w:tcPr>
            <w:tcW w:w="2409" w:type="dxa"/>
          </w:tcPr>
          <w:p w:rsidR="00343F2D" w:rsidRPr="00921697" w:rsidRDefault="000308F6" w:rsidP="00343F2D">
            <w:pPr>
              <w:pStyle w:val="a3"/>
              <w:rPr>
                <w:rFonts w:ascii="Times New Roman" w:hAnsi="Times New Roman" w:cs="Times New Roman"/>
              </w:rPr>
            </w:pPr>
            <w:hyperlink r:id="rId60" w:anchor="/document/97/485031/" w:history="1">
              <w:r w:rsidR="00343F2D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  <w:r w:rsidR="00343F2D" w:rsidRPr="00921697">
              <w:rPr>
                <w:rFonts w:ascii="Times New Roman" w:hAnsi="Times New Roman" w:cs="Times New Roman"/>
              </w:rPr>
              <w:t>,</w:t>
            </w:r>
          </w:p>
          <w:p w:rsidR="00343F2D" w:rsidRDefault="003D5E04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график</w:t>
            </w:r>
            <w:r w:rsidR="00343F2D" w:rsidRPr="00921697">
              <w:rPr>
                <w:rFonts w:ascii="Times New Roman" w:hAnsi="Times New Roman" w:cs="Times New Roman"/>
              </w:rPr>
              <w:t>проветриваний</w:t>
            </w:r>
            <w:proofErr w:type="spellEnd"/>
          </w:p>
        </w:tc>
        <w:tc>
          <w:tcPr>
            <w:tcW w:w="1985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7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534C71" w:rsidTr="00534C71">
        <w:tc>
          <w:tcPr>
            <w:tcW w:w="2802" w:type="dxa"/>
          </w:tcPr>
          <w:p w:rsidR="00343F2D" w:rsidRPr="00343F2D" w:rsidRDefault="00343F2D" w:rsidP="00343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отделки стен, полов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21697">
              <w:rPr>
                <w:rFonts w:ascii="Times New Roman" w:hAnsi="Times New Roman" w:cs="Times New Roman"/>
              </w:rPr>
              <w:t>помещениях</w:t>
            </w:r>
            <w:proofErr w:type="spellEnd"/>
            <w:r w:rsidRPr="0092169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21697">
              <w:rPr>
                <w:rFonts w:ascii="Times New Roman" w:hAnsi="Times New Roman" w:cs="Times New Roman"/>
              </w:rPr>
              <w:t>коридорах</w:t>
            </w:r>
            <w:proofErr w:type="gramEnd"/>
            <w:r w:rsidRPr="00921697">
              <w:rPr>
                <w:rFonts w:ascii="Times New Roman" w:hAnsi="Times New Roman" w:cs="Times New Roman"/>
              </w:rPr>
              <w:t>, санузлах</w:t>
            </w:r>
          </w:p>
        </w:tc>
        <w:tc>
          <w:tcPr>
            <w:tcW w:w="2409" w:type="dxa"/>
          </w:tcPr>
          <w:p w:rsidR="00343F2D" w:rsidRPr="00343F2D" w:rsidRDefault="00343F2D" w:rsidP="00343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</w:t>
            </w:r>
            <w:r>
              <w:rPr>
                <w:rFonts w:ascii="Times New Roman" w:hAnsi="Times New Roman" w:cs="Times New Roman"/>
              </w:rPr>
              <w:br/>
              <w:t>технического</w:t>
            </w:r>
            <w:r w:rsidRPr="00921697">
              <w:rPr>
                <w:rFonts w:ascii="Times New Roman" w:hAnsi="Times New Roman" w:cs="Times New Roman"/>
              </w:rPr>
              <w:br/>
              <w:t>обслуживания</w:t>
            </w:r>
          </w:p>
        </w:tc>
        <w:tc>
          <w:tcPr>
            <w:tcW w:w="1985" w:type="dxa"/>
          </w:tcPr>
          <w:p w:rsidR="00343F2D" w:rsidRDefault="00343F2D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57" w:type="dxa"/>
          </w:tcPr>
          <w:p w:rsidR="00343F2D" w:rsidRPr="00343F2D" w:rsidRDefault="00343F2D" w:rsidP="00343F2D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 w:rsidRPr="00921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921697">
              <w:rPr>
                <w:rFonts w:ascii="Times New Roman" w:hAnsi="Times New Roman" w:cs="Times New Roman"/>
              </w:rPr>
              <w:t>обслуживан</w:t>
            </w:r>
            <w:r>
              <w:rPr>
                <w:rFonts w:ascii="Times New Roman" w:hAnsi="Times New Roman" w:cs="Times New Roman"/>
              </w:rPr>
              <w:t>ию</w:t>
            </w:r>
            <w:proofErr w:type="spellEnd"/>
            <w:r w:rsidR="003D5E04"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>здания</w:t>
            </w:r>
          </w:p>
        </w:tc>
      </w:tr>
      <w:tr w:rsidR="00534C71" w:rsidTr="00534C71">
        <w:tc>
          <w:tcPr>
            <w:tcW w:w="2802" w:type="dxa"/>
          </w:tcPr>
          <w:p w:rsidR="00343F2D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Состояние осветительных приборов</w:t>
            </w:r>
          </w:p>
        </w:tc>
        <w:tc>
          <w:tcPr>
            <w:tcW w:w="2409" w:type="dxa"/>
          </w:tcPr>
          <w:p w:rsidR="00343F2D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61" w:anchor="/document/97/485031/" w:history="1">
              <w:r w:rsidR="005108DF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343F2D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57" w:type="dxa"/>
          </w:tcPr>
          <w:p w:rsidR="00343F2D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534C71" w:rsidTr="00534C71">
        <w:tc>
          <w:tcPr>
            <w:tcW w:w="2802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Кратность и качество уборки помещений</w:t>
            </w:r>
          </w:p>
        </w:tc>
        <w:tc>
          <w:tcPr>
            <w:tcW w:w="2409" w:type="dxa"/>
          </w:tcPr>
          <w:p w:rsidR="005108DF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62" w:anchor="/document/97/485031/" w:history="1">
              <w:r w:rsidR="005108DF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  <w:r w:rsidR="005108DF" w:rsidRPr="00921697">
              <w:rPr>
                <w:rFonts w:ascii="Times New Roman" w:hAnsi="Times New Roman" w:cs="Times New Roman"/>
              </w:rPr>
              <w:t>, </w:t>
            </w:r>
            <w:hyperlink r:id="rId63" w:anchor="/document/99/566276706/" w:history="1">
              <w:r w:rsidR="005108DF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57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5108DF" w:rsidRPr="005108DF" w:rsidRDefault="005108DF" w:rsidP="00510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оборудования</w:t>
            </w:r>
            <w:r w:rsidRPr="00921697">
              <w:rPr>
                <w:rFonts w:ascii="Times New Roman" w:hAnsi="Times New Roman" w:cs="Times New Roman"/>
              </w:rPr>
              <w:br/>
              <w:t>пищеблока, инвентаря, посуды</w:t>
            </w:r>
          </w:p>
        </w:tc>
        <w:tc>
          <w:tcPr>
            <w:tcW w:w="2409" w:type="dxa"/>
          </w:tcPr>
          <w:p w:rsidR="005108DF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64" w:anchor="/document/97/485031/" w:history="1">
              <w:r w:rsidR="005108DF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  <w:r w:rsidR="005108DF" w:rsidRPr="00921697">
              <w:rPr>
                <w:rFonts w:ascii="Times New Roman" w:hAnsi="Times New Roman" w:cs="Times New Roman"/>
              </w:rPr>
              <w:t>, </w:t>
            </w:r>
            <w:hyperlink r:id="rId65" w:anchor="/document/99/566276706/" w:history="1">
              <w:r w:rsidR="005108DF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57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534C71" w:rsidTr="00534C71">
        <w:tc>
          <w:tcPr>
            <w:tcW w:w="2802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Содержание действующих веществ дезинфицирующих средств</w:t>
            </w:r>
          </w:p>
        </w:tc>
        <w:tc>
          <w:tcPr>
            <w:tcW w:w="2409" w:type="dxa"/>
          </w:tcPr>
          <w:p w:rsidR="005108DF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66" w:anchor="/document/99/566276706/" w:history="1">
              <w:r w:rsidR="005108DF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7" w:type="dxa"/>
          </w:tcPr>
          <w:p w:rsidR="005108DF" w:rsidRDefault="005108D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5108DF" w:rsidTr="00534C71">
        <w:tc>
          <w:tcPr>
            <w:tcW w:w="9853" w:type="dxa"/>
            <w:gridSpan w:val="4"/>
          </w:tcPr>
          <w:p w:rsidR="005108DF" w:rsidRDefault="005108DF" w:rsidP="005108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072239" w:rsidTr="00534C71">
        <w:tc>
          <w:tcPr>
            <w:tcW w:w="2802" w:type="dxa"/>
          </w:tcPr>
          <w:p w:rsidR="005108DF" w:rsidRPr="003D5E04" w:rsidRDefault="00534C71" w:rsidP="003D5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="005108DF">
              <w:rPr>
                <w:rFonts w:ascii="Times New Roman" w:hAnsi="Times New Roman" w:cs="Times New Roman"/>
              </w:rPr>
              <w:t>сопроводитель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108D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5108DF">
              <w:rPr>
                <w:rFonts w:ascii="Times New Roman" w:hAnsi="Times New Roman" w:cs="Times New Roman"/>
              </w:rPr>
              <w:t xml:space="preserve"> </w:t>
            </w:r>
            <w:r w:rsidR="005108DF" w:rsidRPr="00921697">
              <w:rPr>
                <w:rFonts w:ascii="Times New Roman" w:hAnsi="Times New Roman" w:cs="Times New Roman"/>
              </w:rPr>
              <w:t xml:space="preserve">документов, </w:t>
            </w:r>
            <w:proofErr w:type="spellStart"/>
            <w:r w:rsidR="005108DF" w:rsidRPr="00921697">
              <w:rPr>
                <w:rFonts w:ascii="Times New Roman" w:hAnsi="Times New Roman" w:cs="Times New Roman"/>
              </w:rPr>
              <w:t>удосто</w:t>
            </w:r>
            <w:r>
              <w:rPr>
                <w:rFonts w:ascii="Times New Roman" w:hAnsi="Times New Roman" w:cs="Times New Roman"/>
              </w:rPr>
              <w:t>-</w:t>
            </w:r>
            <w:r w:rsidR="003D5E04">
              <w:rPr>
                <w:rFonts w:ascii="Times New Roman" w:hAnsi="Times New Roman" w:cs="Times New Roman"/>
              </w:rPr>
              <w:t>веряющих</w:t>
            </w:r>
            <w:proofErr w:type="spellEnd"/>
            <w:r w:rsidR="003D5E04">
              <w:rPr>
                <w:rFonts w:ascii="Times New Roman" w:hAnsi="Times New Roman" w:cs="Times New Roman"/>
              </w:rPr>
              <w:t xml:space="preserve"> </w:t>
            </w:r>
            <w:r w:rsidR="005108DF" w:rsidRPr="00921697">
              <w:rPr>
                <w:rFonts w:ascii="Times New Roman" w:hAnsi="Times New Roman" w:cs="Times New Roman"/>
              </w:rPr>
              <w:t>качество и безопасность входящего сырья и пищевых продуктов</w:t>
            </w:r>
          </w:p>
        </w:tc>
        <w:tc>
          <w:tcPr>
            <w:tcW w:w="2409" w:type="dxa"/>
          </w:tcPr>
          <w:p w:rsidR="005108DF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67" w:anchor="/document/99/566276706/" w:history="1">
              <w:r w:rsidR="003D5E04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5108DF" w:rsidRDefault="003D5E04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7" w:type="dxa"/>
          </w:tcPr>
          <w:p w:rsidR="005108DF" w:rsidRPr="003D5E04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>
              <w:rPr>
                <w:rFonts w:ascii="Times New Roman" w:hAnsi="Times New Roman" w:cs="Times New Roman"/>
              </w:rPr>
              <w:t>, ответственный</w:t>
            </w:r>
            <w:r>
              <w:rPr>
                <w:rFonts w:ascii="Times New Roman" w:hAnsi="Times New Roman" w:cs="Times New Roman"/>
              </w:rPr>
              <w:br/>
              <w:t>за работу в ФГИС</w:t>
            </w:r>
            <w:r w:rsidRPr="00921697">
              <w:rPr>
                <w:rFonts w:ascii="Times New Roman" w:hAnsi="Times New Roman" w:cs="Times New Roman"/>
              </w:rPr>
              <w:br/>
              <w:t>«Меркурий»</w:t>
            </w:r>
          </w:p>
        </w:tc>
      </w:tr>
      <w:tr w:rsidR="00072239" w:rsidTr="00534C71">
        <w:tc>
          <w:tcPr>
            <w:tcW w:w="2802" w:type="dxa"/>
          </w:tcPr>
          <w:p w:rsidR="005108DF" w:rsidRPr="003D5E04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Плановые </w:t>
            </w:r>
            <w:r>
              <w:rPr>
                <w:rFonts w:ascii="Times New Roman" w:hAnsi="Times New Roman" w:cs="Times New Roman"/>
              </w:rPr>
              <w:t>мероприятия,</w:t>
            </w:r>
            <w:r w:rsidRPr="00921697">
              <w:rPr>
                <w:rFonts w:ascii="Times New Roman" w:hAnsi="Times New Roman" w:cs="Times New Roman"/>
              </w:rPr>
              <w:br/>
              <w:t xml:space="preserve">направленные на </w:t>
            </w:r>
            <w:proofErr w:type="spellStart"/>
            <w:proofErr w:type="gramStart"/>
            <w:r w:rsidRPr="00921697">
              <w:rPr>
                <w:rFonts w:ascii="Times New Roman" w:hAnsi="Times New Roman" w:cs="Times New Roman"/>
              </w:rPr>
              <w:t>контами</w:t>
            </w:r>
            <w:proofErr w:type="spellEnd"/>
            <w:r w:rsidR="00534C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иерсиниями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овощей и фруктов в </w:t>
            </w:r>
            <w:r w:rsidRPr="00921697">
              <w:rPr>
                <w:rFonts w:ascii="Times New Roman" w:hAnsi="Times New Roman" w:cs="Times New Roman"/>
              </w:rPr>
              <w:t>овощехранилищах</w:t>
            </w:r>
          </w:p>
        </w:tc>
        <w:tc>
          <w:tcPr>
            <w:tcW w:w="2409" w:type="dxa"/>
          </w:tcPr>
          <w:p w:rsidR="005108DF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68" w:anchor="/document/97/105831/" w:history="1">
              <w:r w:rsidR="003D5E04" w:rsidRPr="00921697">
                <w:rPr>
                  <w:rFonts w:ascii="Times New Roman" w:hAnsi="Times New Roman" w:cs="Times New Roman"/>
                </w:rPr>
                <w:t>МУ 3.1.1.2438-09</w:t>
              </w:r>
            </w:hyperlink>
            <w:r w:rsidR="003D5E04" w:rsidRPr="00921697">
              <w:rPr>
                <w:rFonts w:ascii="Times New Roman" w:hAnsi="Times New Roman" w:cs="Times New Roman"/>
              </w:rPr>
              <w:t>, </w:t>
            </w:r>
            <w:hyperlink r:id="rId69" w:anchor="/document/99/566276706/" w:history="1">
              <w:r w:rsidR="003D5E04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5108DF" w:rsidRPr="003D5E04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="00534C71">
              <w:rPr>
                <w:rFonts w:ascii="Times New Roman" w:hAnsi="Times New Roman" w:cs="Times New Roman"/>
              </w:rPr>
              <w:t xml:space="preserve">подготовке к </w:t>
            </w:r>
            <w:r>
              <w:rPr>
                <w:rFonts w:ascii="Times New Roman" w:hAnsi="Times New Roman" w:cs="Times New Roman"/>
              </w:rPr>
              <w:t xml:space="preserve">Хранению </w:t>
            </w:r>
            <w:r w:rsidR="00534C71"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t xml:space="preserve">урожая, при </w:t>
            </w:r>
            <w:r w:rsidRPr="00921697">
              <w:rPr>
                <w:rFonts w:ascii="Times New Roman" w:hAnsi="Times New Roman" w:cs="Times New Roman"/>
              </w:rPr>
              <w:t>хранении</w:t>
            </w:r>
          </w:p>
        </w:tc>
        <w:tc>
          <w:tcPr>
            <w:tcW w:w="2657" w:type="dxa"/>
          </w:tcPr>
          <w:p w:rsidR="005108DF" w:rsidRDefault="003D5E04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072239" w:rsidTr="00534C71">
        <w:tc>
          <w:tcPr>
            <w:tcW w:w="2802" w:type="dxa"/>
          </w:tcPr>
          <w:p w:rsidR="005108DF" w:rsidRPr="003D5E04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Соблюдение условий и сроков хранения продуктов питания</w:t>
            </w:r>
          </w:p>
        </w:tc>
        <w:tc>
          <w:tcPr>
            <w:tcW w:w="2409" w:type="dxa"/>
          </w:tcPr>
          <w:p w:rsidR="005108DF" w:rsidRDefault="000308F6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70" w:anchor="/document/99/566276706/" w:history="1">
              <w:r w:rsidR="003D5E04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5108DF" w:rsidRDefault="003D5E04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7" w:type="dxa"/>
          </w:tcPr>
          <w:p w:rsidR="005108DF" w:rsidRDefault="003D5E04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ответственный по питанию</w:t>
            </w:r>
          </w:p>
        </w:tc>
      </w:tr>
      <w:tr w:rsidR="00072239" w:rsidTr="00534C71">
        <w:tc>
          <w:tcPr>
            <w:tcW w:w="2802" w:type="dxa"/>
          </w:tcPr>
          <w:p w:rsidR="003D5E04" w:rsidRPr="00921697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за содержанием действующих веществ дезинфицирующих сре</w:t>
            </w:r>
            <w:proofErr w:type="gramStart"/>
            <w:r w:rsidRPr="0092169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21697">
              <w:rPr>
                <w:rFonts w:ascii="Times New Roman" w:hAnsi="Times New Roman" w:cs="Times New Roman"/>
              </w:rPr>
              <w:t>и мытье посуды</w:t>
            </w:r>
          </w:p>
        </w:tc>
        <w:tc>
          <w:tcPr>
            <w:tcW w:w="2409" w:type="dxa"/>
          </w:tcPr>
          <w:p w:rsidR="003D5E04" w:rsidRDefault="000308F6" w:rsidP="00343F2D">
            <w:pPr>
              <w:pStyle w:val="a3"/>
              <w:jc w:val="both"/>
            </w:pPr>
            <w:hyperlink r:id="rId71" w:anchor="/document/99/566276706/" w:history="1">
              <w:r w:rsidR="003D5E04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3D5E04" w:rsidRPr="00921697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7" w:type="dxa"/>
          </w:tcPr>
          <w:p w:rsidR="003D5E04" w:rsidRPr="00343F2D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072239" w:rsidTr="00534C71">
        <w:tc>
          <w:tcPr>
            <w:tcW w:w="2802" w:type="dxa"/>
          </w:tcPr>
          <w:p w:rsidR="003D5E04" w:rsidRPr="00921697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технологии</w:t>
            </w:r>
            <w:r w:rsidRPr="00921697">
              <w:rPr>
                <w:rFonts w:ascii="Times New Roman" w:hAnsi="Times New Roman" w:cs="Times New Roman"/>
              </w:rPr>
              <w:br/>
              <w:t>приготовления блюд по технологическим документам</w:t>
            </w:r>
          </w:p>
        </w:tc>
        <w:tc>
          <w:tcPr>
            <w:tcW w:w="2409" w:type="dxa"/>
          </w:tcPr>
          <w:p w:rsidR="003D5E04" w:rsidRDefault="000308F6" w:rsidP="00343F2D">
            <w:pPr>
              <w:pStyle w:val="a3"/>
              <w:jc w:val="both"/>
            </w:pPr>
            <w:hyperlink r:id="rId72" w:anchor="/document/99/566276706/" w:history="1">
              <w:r w:rsidR="003D5E04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3D5E04" w:rsidRPr="00921697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Каждый </w:t>
            </w:r>
            <w:proofErr w:type="gramStart"/>
            <w:r w:rsidRPr="00921697">
              <w:rPr>
                <w:rFonts w:ascii="Times New Roman" w:hAnsi="Times New Roman" w:cs="Times New Roman"/>
              </w:rPr>
              <w:t>техно</w:t>
            </w:r>
            <w:r w:rsidR="00534C71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логический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цикл производства</w:t>
            </w:r>
          </w:p>
        </w:tc>
        <w:tc>
          <w:tcPr>
            <w:tcW w:w="2657" w:type="dxa"/>
          </w:tcPr>
          <w:p w:rsidR="003D5E04" w:rsidRPr="00921697" w:rsidRDefault="003D5E04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072239" w:rsidTr="00534C71">
        <w:tc>
          <w:tcPr>
            <w:tcW w:w="2802" w:type="dxa"/>
          </w:tcPr>
          <w:p w:rsidR="003D5E04" w:rsidRPr="00921697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Качество и безопасность приготовленной пищевой продукции (суточная проба)</w:t>
            </w:r>
          </w:p>
        </w:tc>
        <w:tc>
          <w:tcPr>
            <w:tcW w:w="2409" w:type="dxa"/>
          </w:tcPr>
          <w:p w:rsidR="003D5E04" w:rsidRDefault="000308F6" w:rsidP="00343F2D">
            <w:pPr>
              <w:pStyle w:val="a3"/>
              <w:jc w:val="both"/>
            </w:pPr>
            <w:hyperlink r:id="rId73" w:anchor="/document/99/566276706/" w:history="1">
              <w:r w:rsidR="003D5E04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3D5E04" w:rsidRPr="00921697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 от каждой партии</w:t>
            </w:r>
          </w:p>
        </w:tc>
        <w:tc>
          <w:tcPr>
            <w:tcW w:w="2657" w:type="dxa"/>
          </w:tcPr>
          <w:p w:rsidR="003D5E04" w:rsidRPr="00343F2D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Повар</w:t>
            </w:r>
          </w:p>
        </w:tc>
      </w:tr>
      <w:tr w:rsidR="00072239" w:rsidTr="00534C71">
        <w:tc>
          <w:tcPr>
            <w:tcW w:w="2802" w:type="dxa"/>
          </w:tcPr>
          <w:p w:rsidR="003D5E04" w:rsidRPr="00921697" w:rsidRDefault="003D5E04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Соответствие рациона </w:t>
            </w:r>
            <w:proofErr w:type="gramStart"/>
            <w:r w:rsidRPr="00921697">
              <w:rPr>
                <w:rFonts w:ascii="Times New Roman" w:hAnsi="Times New Roman" w:cs="Times New Roman"/>
              </w:rPr>
              <w:t>пи</w:t>
            </w:r>
            <w:r w:rsidR="00534C71">
              <w:rPr>
                <w:rFonts w:ascii="Times New Roman" w:hAnsi="Times New Roman" w:cs="Times New Roman"/>
              </w:rPr>
              <w:t>-</w:t>
            </w:r>
            <w:proofErr w:type="spellStart"/>
            <w:r w:rsidRPr="00921697">
              <w:rPr>
                <w:rFonts w:ascii="Times New Roman" w:hAnsi="Times New Roman" w:cs="Times New Roman"/>
              </w:rPr>
              <w:t>тания</w:t>
            </w:r>
            <w:proofErr w:type="spellEnd"/>
            <w:proofErr w:type="gramEnd"/>
            <w:r w:rsidRPr="00921697">
              <w:rPr>
                <w:rFonts w:ascii="Times New Roman" w:hAnsi="Times New Roman" w:cs="Times New Roman"/>
              </w:rPr>
              <w:t xml:space="preserve"> меню, санитарным правилам и нормам </w:t>
            </w:r>
          </w:p>
        </w:tc>
        <w:tc>
          <w:tcPr>
            <w:tcW w:w="2409" w:type="dxa"/>
          </w:tcPr>
          <w:p w:rsidR="003D5E04" w:rsidRDefault="003D5E04" w:rsidP="00343F2D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985" w:type="dxa"/>
          </w:tcPr>
          <w:p w:rsidR="003D5E04" w:rsidRPr="00921697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7" w:type="dxa"/>
          </w:tcPr>
          <w:p w:rsidR="003D5E04" w:rsidRPr="00343F2D" w:rsidRDefault="003D5E04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по питанию</w:t>
            </w:r>
          </w:p>
        </w:tc>
      </w:tr>
      <w:tr w:rsidR="00E55F7B" w:rsidTr="00534C71">
        <w:tc>
          <w:tcPr>
            <w:tcW w:w="9853" w:type="dxa"/>
            <w:gridSpan w:val="4"/>
          </w:tcPr>
          <w:p w:rsidR="00E55F7B" w:rsidRPr="00343F2D" w:rsidRDefault="00E55F7B" w:rsidP="000722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обеспечения условий образовательно-воспитательной деятельности</w:t>
            </w:r>
          </w:p>
        </w:tc>
      </w:tr>
      <w:tr w:rsidR="00072239" w:rsidTr="00534C71">
        <w:tc>
          <w:tcPr>
            <w:tcW w:w="2802" w:type="dxa"/>
          </w:tcPr>
          <w:p w:rsidR="00E55F7B" w:rsidRPr="00921697" w:rsidRDefault="00E55F7B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Гигиеническая о</w:t>
            </w:r>
            <w:r w:rsidR="00534C71">
              <w:rPr>
                <w:rFonts w:ascii="Times New Roman" w:hAnsi="Times New Roman" w:cs="Times New Roman"/>
              </w:rPr>
              <w:t>ценка соответствия мебели рост-</w:t>
            </w:r>
            <w:proofErr w:type="spellStart"/>
            <w:r w:rsidR="00534C71">
              <w:rPr>
                <w:rFonts w:ascii="Times New Roman" w:hAnsi="Times New Roman" w:cs="Times New Roman"/>
              </w:rPr>
              <w:t>о</w:t>
            </w:r>
            <w:r w:rsidRPr="00921697">
              <w:rPr>
                <w:rFonts w:ascii="Times New Roman" w:hAnsi="Times New Roman" w:cs="Times New Roman"/>
              </w:rPr>
              <w:t>возрастным</w:t>
            </w:r>
            <w:proofErr w:type="spellEnd"/>
            <w:r w:rsidRPr="00921697">
              <w:rPr>
                <w:rFonts w:ascii="Times New Roman" w:hAnsi="Times New Roman" w:cs="Times New Roman"/>
              </w:rPr>
              <w:t xml:space="preserve"> особенностям детей и ее расстановка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74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2 раз в год, сентябрь, май</w:t>
            </w:r>
          </w:p>
        </w:tc>
        <w:tc>
          <w:tcPr>
            <w:tcW w:w="2657" w:type="dxa"/>
          </w:tcPr>
          <w:p w:rsidR="00E55F7B" w:rsidRPr="00343F2D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Маркировка мебели в соответствии с ростовыми показателями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75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7" w:type="dxa"/>
          </w:tcPr>
          <w:p w:rsidR="00E55F7B" w:rsidRPr="00343F2D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использова</w:t>
            </w:r>
            <w:r w:rsidR="00534C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534C71"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>технических средств обучения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76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7" w:type="dxa"/>
          </w:tcPr>
          <w:p w:rsidR="00E55F7B" w:rsidRPr="00343F2D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аботу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Продолжительность прогулок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77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7" w:type="dxa"/>
          </w:tcPr>
          <w:p w:rsidR="00E55F7B" w:rsidRPr="00343F2D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Режим дня и занятий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78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и</w:t>
            </w:r>
            <w:r>
              <w:rPr>
                <w:rFonts w:ascii="Times New Roman" w:hAnsi="Times New Roman" w:cs="Times New Roman"/>
              </w:rPr>
              <w:br/>
              <w:t>при составлении</w:t>
            </w:r>
            <w:r w:rsidRPr="00921697">
              <w:rPr>
                <w:rFonts w:ascii="Times New Roman" w:hAnsi="Times New Roman" w:cs="Times New Roman"/>
              </w:rPr>
              <w:br/>
              <w:t>расписания занятий</w:t>
            </w:r>
          </w:p>
        </w:tc>
        <w:tc>
          <w:tcPr>
            <w:tcW w:w="2657" w:type="dxa"/>
          </w:tcPr>
          <w:p w:rsidR="00E55F7B" w:rsidRPr="00343F2D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аботу</w:t>
            </w:r>
          </w:p>
        </w:tc>
      </w:tr>
      <w:tr w:rsidR="00E55F7B" w:rsidTr="00534C71">
        <w:tc>
          <w:tcPr>
            <w:tcW w:w="9853" w:type="dxa"/>
            <w:gridSpan w:val="4"/>
          </w:tcPr>
          <w:p w:rsidR="00E55F7B" w:rsidRPr="00343F2D" w:rsidRDefault="00E55F7B" w:rsidP="00E55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Медицинское обеспечение и оценка состояния здоровья воспитанников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3D5E04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Проведение и контроль эффективности закаливающих процедур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79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7" w:type="dxa"/>
          </w:tcPr>
          <w:p w:rsidR="00E55F7B" w:rsidRPr="00343F2D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утренним приемом </w:t>
            </w:r>
            <w:r w:rsidRPr="00921697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80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7" w:type="dxa"/>
          </w:tcPr>
          <w:p w:rsidR="00E55F7B" w:rsidRPr="00343F2D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  <w:r w:rsidRPr="00921697">
              <w:rPr>
                <w:rFonts w:ascii="Times New Roman" w:hAnsi="Times New Roman" w:cs="Times New Roman"/>
              </w:rPr>
              <w:br/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Вакцинация</w:t>
            </w:r>
          </w:p>
        </w:tc>
        <w:tc>
          <w:tcPr>
            <w:tcW w:w="2409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fldChar w:fldCharType="begin"/>
            </w:r>
            <w:r w:rsidRPr="00921697">
              <w:rPr>
                <w:rFonts w:ascii="Times New Roman" w:hAnsi="Times New Roman" w:cs="Times New Roman"/>
              </w:rPr>
              <w:instrText xml:space="preserve"> HYPERLINK "https://vip.1obraz.ru/" \l "/document/99/901717430/XA00M922N3/" \o "" </w:instrText>
            </w:r>
            <w:r w:rsidRPr="00921697">
              <w:rPr>
                <w:rFonts w:ascii="Times New Roman" w:hAnsi="Times New Roman" w:cs="Times New Roman"/>
              </w:rPr>
              <w:fldChar w:fldCharType="separate"/>
            </w:r>
            <w:r w:rsidRPr="00921697">
              <w:rPr>
                <w:rFonts w:ascii="Times New Roman" w:hAnsi="Times New Roman" w:cs="Times New Roman"/>
              </w:rPr>
              <w:t>Федеральный</w:t>
            </w:r>
          </w:p>
          <w:p w:rsidR="00E55F7B" w:rsidRDefault="00E55F7B" w:rsidP="00E55F7B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закон от 17.09.1998 № 157-ФЗ</w:t>
            </w:r>
            <w:r w:rsidRPr="0092169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5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Pr="00921697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921697">
              <w:rPr>
                <w:rFonts w:ascii="Times New Roman" w:hAnsi="Times New Roman" w:cs="Times New Roman"/>
              </w:rPr>
              <w:t>национальным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кале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ндарем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профилакти</w:t>
            </w:r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921697">
              <w:rPr>
                <w:rFonts w:ascii="Times New Roman" w:hAnsi="Times New Roman" w:cs="Times New Roman"/>
              </w:rPr>
              <w:t xml:space="preserve"> прививок</w:t>
            </w:r>
          </w:p>
        </w:tc>
        <w:tc>
          <w:tcPr>
            <w:tcW w:w="2657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Осмотр воспитанников на педикулез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81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  <w:r w:rsidR="00E55F7B" w:rsidRPr="00921697">
              <w:rPr>
                <w:rFonts w:ascii="Times New Roman" w:hAnsi="Times New Roman" w:cs="Times New Roman"/>
              </w:rPr>
              <w:t>,  </w:t>
            </w:r>
            <w:hyperlink r:id="rId82" w:anchor="/document/99/420233490/" w:history="1">
              <w:r w:rsidR="00E55F7B" w:rsidRPr="00921697">
                <w:rPr>
                  <w:rFonts w:ascii="Times New Roman" w:hAnsi="Times New Roman" w:cs="Times New Roman"/>
                </w:rPr>
                <w:t>СанПиН 3.2.3215-</w:t>
              </w:r>
            </w:hyperlink>
            <w:r w:rsidR="00E55F7B" w:rsidRPr="00921697">
              <w:rPr>
                <w:rFonts w:ascii="Times New Roman" w:hAnsi="Times New Roman" w:cs="Times New Roman"/>
              </w:rPr>
              <w:t>1</w:t>
            </w:r>
            <w:hyperlink r:id="rId83" w:anchor="/document/99/420233490/" w:history="1">
              <w:r w:rsidR="00E55F7B" w:rsidRPr="00921697">
                <w:rPr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1985" w:type="dxa"/>
          </w:tcPr>
          <w:p w:rsidR="00E55F7B" w:rsidRPr="00921697" w:rsidRDefault="00E55F7B" w:rsidP="00E55F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2657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санитарно-</w:t>
            </w:r>
            <w:proofErr w:type="spellStart"/>
            <w:r w:rsidRPr="00921697">
              <w:rPr>
                <w:rFonts w:ascii="Times New Roman" w:hAnsi="Times New Roman" w:cs="Times New Roman"/>
              </w:rPr>
              <w:t>противоэпиде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534C71">
              <w:rPr>
                <w:rFonts w:ascii="Times New Roman" w:hAnsi="Times New Roman" w:cs="Times New Roman"/>
              </w:rPr>
              <w:t xml:space="preserve">миологических </w:t>
            </w:r>
            <w:proofErr w:type="spellStart"/>
            <w:proofErr w:type="gramStart"/>
            <w:r w:rsidRPr="00921697">
              <w:rPr>
                <w:rFonts w:ascii="Times New Roman" w:hAnsi="Times New Roman" w:cs="Times New Roman"/>
              </w:rPr>
              <w:t>мероприя</w:t>
            </w:r>
            <w:r w:rsidR="00534C71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921697">
              <w:rPr>
                <w:rFonts w:ascii="Times New Roman" w:hAnsi="Times New Roman" w:cs="Times New Roman"/>
              </w:rPr>
              <w:t xml:space="preserve"> при карантине</w:t>
            </w:r>
          </w:p>
        </w:tc>
        <w:tc>
          <w:tcPr>
            <w:tcW w:w="2409" w:type="dxa"/>
          </w:tcPr>
          <w:p w:rsidR="00E55F7B" w:rsidRPr="00921697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Программа</w:t>
            </w:r>
          </w:p>
          <w:p w:rsidR="00E55F7B" w:rsidRDefault="00E55F7B" w:rsidP="00E55F7B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57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534C71" w:rsidTr="00534C71">
        <w:tc>
          <w:tcPr>
            <w:tcW w:w="2802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Плановые осмотры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84" w:anchor="/document/97/485031/" w:history="1">
              <w:r w:rsidR="00E55F7B" w:rsidRPr="00921697">
                <w:rPr>
                  <w:rFonts w:ascii="Times New Roman" w:hAnsi="Times New Roman" w:cs="Times New Roman"/>
                </w:rPr>
                <w:t>СП 2.4.3648-20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657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E55F7B" w:rsidTr="00534C71">
        <w:tc>
          <w:tcPr>
            <w:tcW w:w="9853" w:type="dxa"/>
            <w:gridSpan w:val="4"/>
          </w:tcPr>
          <w:p w:rsidR="00E55F7B" w:rsidRDefault="00E55F7B" w:rsidP="00E55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соблюдения личной гигиены и обучения работников</w:t>
            </w:r>
          </w:p>
        </w:tc>
      </w:tr>
      <w:tr w:rsidR="00534C71" w:rsidTr="00534C71">
        <w:tc>
          <w:tcPr>
            <w:tcW w:w="2802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Состояние работников (</w:t>
            </w:r>
            <w:proofErr w:type="gramStart"/>
            <w:r w:rsidRPr="00921697">
              <w:rPr>
                <w:rFonts w:ascii="Times New Roman" w:hAnsi="Times New Roman" w:cs="Times New Roman"/>
              </w:rPr>
              <w:t>ко</w:t>
            </w:r>
            <w:r w:rsidR="00534C71">
              <w:rPr>
                <w:rFonts w:ascii="Times New Roman" w:hAnsi="Times New Roman" w:cs="Times New Roman"/>
              </w:rPr>
              <w:t>-</w:t>
            </w:r>
            <w:proofErr w:type="spellStart"/>
            <w:r w:rsidRPr="00921697">
              <w:rPr>
                <w:rFonts w:ascii="Times New Roman" w:hAnsi="Times New Roman" w:cs="Times New Roman"/>
              </w:rPr>
              <w:t>личество</w:t>
            </w:r>
            <w:proofErr w:type="spellEnd"/>
            <w:proofErr w:type="gramEnd"/>
            <w:r w:rsidRPr="00921697">
              <w:rPr>
                <w:rFonts w:ascii="Times New Roman" w:hAnsi="Times New Roman" w:cs="Times New Roman"/>
              </w:rPr>
              <w:t xml:space="preserve"> работников с ин</w:t>
            </w:r>
            <w:r w:rsidR="00534C71">
              <w:rPr>
                <w:rFonts w:ascii="Times New Roman" w:hAnsi="Times New Roman" w:cs="Times New Roman"/>
              </w:rPr>
              <w:t>-</w:t>
            </w:r>
            <w:proofErr w:type="spellStart"/>
            <w:r w:rsidRPr="00921697">
              <w:rPr>
                <w:rFonts w:ascii="Times New Roman" w:hAnsi="Times New Roman" w:cs="Times New Roman"/>
              </w:rPr>
              <w:t>фекционными</w:t>
            </w:r>
            <w:proofErr w:type="spellEnd"/>
            <w:r w:rsidRPr="00921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заболева</w:t>
            </w:r>
            <w:r w:rsidR="00534C71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921697">
              <w:rPr>
                <w:rFonts w:ascii="Times New Roman" w:hAnsi="Times New Roman" w:cs="Times New Roman"/>
              </w:rPr>
              <w:t>, повреждениями кожных покровов)</w:t>
            </w:r>
          </w:p>
        </w:tc>
        <w:tc>
          <w:tcPr>
            <w:tcW w:w="2409" w:type="dxa"/>
          </w:tcPr>
          <w:p w:rsidR="00E55F7B" w:rsidRDefault="000308F6" w:rsidP="00343F2D">
            <w:pPr>
              <w:pStyle w:val="a3"/>
              <w:jc w:val="both"/>
            </w:pPr>
            <w:hyperlink r:id="rId85" w:anchor="/document/99/566276706/" w:history="1">
              <w:r w:rsidR="00E55F7B" w:rsidRPr="00921697">
                <w:rPr>
                  <w:rFonts w:ascii="Times New Roman" w:hAnsi="Times New Roman" w:cs="Times New Roman"/>
                </w:rPr>
                <w:t>СанПиН 2.3/2.4.3590-20</w:t>
              </w:r>
            </w:hyperlink>
          </w:p>
        </w:tc>
        <w:tc>
          <w:tcPr>
            <w:tcW w:w="1985" w:type="dxa"/>
          </w:tcPr>
          <w:p w:rsidR="00E55F7B" w:rsidRPr="00921697" w:rsidRDefault="00E55F7B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7" w:type="dxa"/>
          </w:tcPr>
          <w:p w:rsidR="00E55F7B" w:rsidRDefault="00E55F7B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E55F7B" w:rsidTr="00534C71">
        <w:tc>
          <w:tcPr>
            <w:tcW w:w="9853" w:type="dxa"/>
            <w:gridSpan w:val="4"/>
          </w:tcPr>
          <w:p w:rsidR="00E55F7B" w:rsidRDefault="00E55F7B" w:rsidP="00E55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Контроль охраны окружающей среды</w:t>
            </w:r>
          </w:p>
        </w:tc>
      </w:tr>
      <w:tr w:rsidR="00534C71" w:rsidTr="00534C71">
        <w:tc>
          <w:tcPr>
            <w:tcW w:w="2802" w:type="dxa"/>
          </w:tcPr>
          <w:p w:rsidR="00E55F7B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Санитарное состояние хозяй</w:t>
            </w:r>
            <w:r>
              <w:rPr>
                <w:rFonts w:ascii="Times New Roman" w:hAnsi="Times New Roman" w:cs="Times New Roman"/>
              </w:rPr>
              <w:t>ственной</w:t>
            </w:r>
            <w:r w:rsidR="00534C71"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 xml:space="preserve">зоны:  </w:t>
            </w:r>
            <w:proofErr w:type="gramStart"/>
            <w:r w:rsidRPr="00921697">
              <w:rPr>
                <w:rFonts w:ascii="Times New Roman" w:hAnsi="Times New Roman" w:cs="Times New Roman"/>
              </w:rPr>
              <w:t>свое</w:t>
            </w:r>
            <w:r w:rsidR="00534C71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временная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очистка </w:t>
            </w:r>
            <w:proofErr w:type="spellStart"/>
            <w:r w:rsidRPr="00921697">
              <w:rPr>
                <w:rFonts w:ascii="Times New Roman" w:hAnsi="Times New Roman" w:cs="Times New Roman"/>
              </w:rPr>
              <w:t>контей</w:t>
            </w:r>
            <w:r w:rsidR="00534C71"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неров</w:t>
            </w:r>
            <w:proofErr w:type="spellEnd"/>
            <w:r w:rsidRPr="00921697">
              <w:rPr>
                <w:rFonts w:ascii="Times New Roman" w:hAnsi="Times New Roman" w:cs="Times New Roman"/>
              </w:rPr>
              <w:t>, хозяйственной площадки, вывоз ТКО</w:t>
            </w:r>
          </w:p>
        </w:tc>
        <w:tc>
          <w:tcPr>
            <w:tcW w:w="2409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fldChar w:fldCharType="begin"/>
            </w:r>
            <w:r w:rsidRPr="00921697">
              <w:rPr>
                <w:rFonts w:ascii="Times New Roman" w:hAnsi="Times New Roman" w:cs="Times New Roman"/>
              </w:rPr>
              <w:instrText xml:space="preserve"> HYPERLINK "https://vip.1obraz.ru/" \l "/document/99/901711591/" \o "" </w:instrText>
            </w:r>
            <w:r w:rsidRPr="00921697">
              <w:rPr>
                <w:rFonts w:ascii="Times New Roman" w:hAnsi="Times New Roman" w:cs="Times New Roman"/>
              </w:rPr>
              <w:fldChar w:fldCharType="separate"/>
            </w:r>
            <w:r w:rsidRPr="00921697">
              <w:rPr>
                <w:rFonts w:ascii="Times New Roman" w:hAnsi="Times New Roman" w:cs="Times New Roman"/>
              </w:rPr>
              <w:t>Федеральный</w:t>
            </w:r>
          </w:p>
          <w:p w:rsidR="00E55F7B" w:rsidRDefault="00072239" w:rsidP="00072239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закон от 24.06.1998 № 89-ФЗ</w:t>
            </w:r>
            <w:r w:rsidRPr="0092169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5" w:type="dxa"/>
          </w:tcPr>
          <w:p w:rsidR="00E55F7B" w:rsidRPr="00921697" w:rsidRDefault="00072239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657" w:type="dxa"/>
          </w:tcPr>
          <w:p w:rsidR="00E55F7B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Уборщик, специализированная организация</w:t>
            </w:r>
          </w:p>
        </w:tc>
      </w:tr>
      <w:tr w:rsidR="00534C71" w:rsidTr="00534C71">
        <w:tc>
          <w:tcPr>
            <w:tcW w:w="2802" w:type="dxa"/>
          </w:tcPr>
          <w:p w:rsidR="00E55F7B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Вывоз ртутьсодержащих </w:t>
            </w:r>
            <w:r w:rsidRPr="00921697">
              <w:rPr>
                <w:rFonts w:ascii="Times New Roman" w:hAnsi="Times New Roman" w:cs="Times New Roman"/>
              </w:rPr>
              <w:lastRenderedPageBreak/>
              <w:t>ламп и медицинских отходов</w:t>
            </w:r>
          </w:p>
        </w:tc>
        <w:tc>
          <w:tcPr>
            <w:tcW w:w="2409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921697">
              <w:rPr>
                <w:rFonts w:ascii="Times New Roman" w:hAnsi="Times New Roman" w:cs="Times New Roman"/>
              </w:rPr>
              <w:instrText xml:space="preserve"> HYPERLINK "https://vip.1obraz.ru/" \l "/document/99/901711591/" \o "" </w:instrText>
            </w:r>
            <w:r w:rsidRPr="00921697">
              <w:rPr>
                <w:rFonts w:ascii="Times New Roman" w:hAnsi="Times New Roman" w:cs="Times New Roman"/>
              </w:rPr>
              <w:fldChar w:fldCharType="separate"/>
            </w:r>
            <w:r w:rsidRPr="00921697">
              <w:rPr>
                <w:rFonts w:ascii="Times New Roman" w:hAnsi="Times New Roman" w:cs="Times New Roman"/>
              </w:rPr>
              <w:t>Федеральный</w:t>
            </w:r>
          </w:p>
          <w:p w:rsidR="00E55F7B" w:rsidRDefault="00072239" w:rsidP="00072239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lastRenderedPageBreak/>
              <w:t>закон от 24.06.1998 № 89-ФЗ</w:t>
            </w:r>
            <w:r w:rsidRPr="0092169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5" w:type="dxa"/>
          </w:tcPr>
          <w:p w:rsidR="00E55F7B" w:rsidRPr="00921697" w:rsidRDefault="00072239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>1 раз в три месяца</w:t>
            </w:r>
          </w:p>
        </w:tc>
        <w:tc>
          <w:tcPr>
            <w:tcW w:w="2657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Специализи</w:t>
            </w:r>
            <w:r>
              <w:rPr>
                <w:rFonts w:ascii="Times New Roman" w:hAnsi="Times New Roman" w:cs="Times New Roman"/>
              </w:rPr>
              <w:t xml:space="preserve">рованная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организация, </w:t>
            </w:r>
            <w:r w:rsidRPr="00921697">
              <w:rPr>
                <w:rFonts w:ascii="Times New Roman" w:hAnsi="Times New Roman" w:cs="Times New Roman"/>
              </w:rPr>
              <w:t>у которой есть</w:t>
            </w:r>
          </w:p>
          <w:p w:rsidR="00E55F7B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лицензия</w:t>
            </w:r>
          </w:p>
        </w:tc>
      </w:tr>
      <w:tr w:rsidR="00072239" w:rsidTr="00534C71">
        <w:tc>
          <w:tcPr>
            <w:tcW w:w="2802" w:type="dxa"/>
          </w:tcPr>
          <w:p w:rsidR="00072239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>Дезинфекция</w:t>
            </w:r>
          </w:p>
        </w:tc>
        <w:tc>
          <w:tcPr>
            <w:tcW w:w="2409" w:type="dxa"/>
          </w:tcPr>
          <w:p w:rsidR="00072239" w:rsidRDefault="000308F6" w:rsidP="00343F2D">
            <w:pPr>
              <w:pStyle w:val="a3"/>
              <w:jc w:val="both"/>
            </w:pPr>
            <w:hyperlink r:id="rId86" w:anchor="/document/99/901865877/XA00LTK2M0/" w:history="1">
              <w:r w:rsidR="00072239" w:rsidRPr="00921697">
                <w:rPr>
                  <w:rFonts w:ascii="Times New Roman" w:hAnsi="Times New Roman" w:cs="Times New Roman"/>
                </w:rPr>
                <w:t>СП 3.5.1378-03</w:t>
              </w:r>
            </w:hyperlink>
          </w:p>
        </w:tc>
        <w:tc>
          <w:tcPr>
            <w:tcW w:w="1985" w:type="dxa"/>
          </w:tcPr>
          <w:p w:rsidR="00072239" w:rsidRPr="00921697" w:rsidRDefault="00072239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921697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657" w:type="dxa"/>
          </w:tcPr>
          <w:p w:rsidR="00072239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Уборщики</w:t>
            </w:r>
          </w:p>
        </w:tc>
      </w:tr>
      <w:tr w:rsidR="00072239" w:rsidTr="00534C71">
        <w:tc>
          <w:tcPr>
            <w:tcW w:w="2802" w:type="dxa"/>
          </w:tcPr>
          <w:p w:rsidR="00072239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Дезинсекция</w:t>
            </w:r>
          </w:p>
        </w:tc>
        <w:tc>
          <w:tcPr>
            <w:tcW w:w="2409" w:type="dxa"/>
          </w:tcPr>
          <w:p w:rsidR="00072239" w:rsidRPr="00072239" w:rsidRDefault="000308F6" w:rsidP="00072239">
            <w:pPr>
              <w:pStyle w:val="a3"/>
              <w:rPr>
                <w:rFonts w:ascii="Times New Roman" w:hAnsi="Times New Roman" w:cs="Times New Roman"/>
              </w:rPr>
            </w:pPr>
            <w:hyperlink r:id="rId87" w:anchor="/document/99/456088413/" w:history="1">
              <w:r w:rsidR="00072239">
                <w:rPr>
                  <w:rFonts w:ascii="Times New Roman" w:hAnsi="Times New Roman" w:cs="Times New Roman"/>
                </w:rPr>
                <w:t xml:space="preserve">СанПиН </w:t>
              </w:r>
              <w:r w:rsidR="00072239" w:rsidRPr="00921697">
                <w:rPr>
                  <w:rFonts w:ascii="Times New Roman" w:hAnsi="Times New Roman" w:cs="Times New Roman"/>
                </w:rPr>
                <w:t>3.5.2.3472-17</w:t>
              </w:r>
            </w:hyperlink>
          </w:p>
        </w:tc>
        <w:tc>
          <w:tcPr>
            <w:tcW w:w="1985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Ежедневно.</w:t>
            </w:r>
          </w:p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Истребительные </w:t>
            </w:r>
            <w:r w:rsidRPr="00921697">
              <w:rPr>
                <w:rFonts w:ascii="Times New Roman" w:hAnsi="Times New Roman" w:cs="Times New Roman"/>
              </w:rPr>
              <w:t>мероприятия </w:t>
            </w:r>
          </w:p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– не реже 2</w:t>
            </w:r>
          </w:p>
          <w:p w:rsidR="00072239" w:rsidRPr="00921697" w:rsidRDefault="00072239" w:rsidP="0007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2657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специалист по </w:t>
            </w:r>
            <w:proofErr w:type="gramStart"/>
            <w:r w:rsidRPr="00921697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072239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обслуживанию, специализированная организация</w:t>
            </w:r>
          </w:p>
        </w:tc>
      </w:tr>
      <w:tr w:rsidR="00072239" w:rsidTr="00534C71">
        <w:tc>
          <w:tcPr>
            <w:tcW w:w="2802" w:type="dxa"/>
          </w:tcPr>
          <w:p w:rsidR="00072239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2409" w:type="dxa"/>
          </w:tcPr>
          <w:p w:rsidR="00072239" w:rsidRDefault="000308F6" w:rsidP="00343F2D">
            <w:pPr>
              <w:pStyle w:val="a3"/>
              <w:jc w:val="both"/>
            </w:pPr>
            <w:hyperlink r:id="rId88" w:anchor="/document/99/420223924/" w:history="1">
              <w:r w:rsidR="00072239" w:rsidRPr="00921697">
                <w:rPr>
                  <w:rFonts w:ascii="Times New Roman" w:hAnsi="Times New Roman" w:cs="Times New Roman"/>
                </w:rPr>
                <w:t>СП 3.5.3.3223-14</w:t>
              </w:r>
            </w:hyperlink>
          </w:p>
        </w:tc>
        <w:tc>
          <w:tcPr>
            <w:tcW w:w="1985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Ежедневно.</w:t>
            </w:r>
          </w:p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Истребительные </w:t>
            </w:r>
            <w:r w:rsidRPr="00921697">
              <w:rPr>
                <w:rFonts w:ascii="Times New Roman" w:hAnsi="Times New Roman" w:cs="Times New Roman"/>
              </w:rPr>
              <w:t>мероприятия </w:t>
            </w:r>
          </w:p>
          <w:p w:rsidR="00072239" w:rsidRPr="00921697" w:rsidRDefault="00072239" w:rsidP="0007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– не реже 1 раза в 2 месяца</w:t>
            </w:r>
          </w:p>
        </w:tc>
        <w:tc>
          <w:tcPr>
            <w:tcW w:w="2657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специалист по </w:t>
            </w:r>
            <w:proofErr w:type="gramStart"/>
            <w:r w:rsidRPr="00921697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072239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обслуживанию, специализированная организация</w:t>
            </w:r>
          </w:p>
        </w:tc>
      </w:tr>
      <w:tr w:rsidR="00072239" w:rsidTr="00534C71">
        <w:tc>
          <w:tcPr>
            <w:tcW w:w="2802" w:type="dxa"/>
          </w:tcPr>
          <w:p w:rsidR="00072239" w:rsidRDefault="00072239" w:rsidP="00E55F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Дезакаризация</w:t>
            </w:r>
            <w:proofErr w:type="spellEnd"/>
          </w:p>
        </w:tc>
        <w:tc>
          <w:tcPr>
            <w:tcW w:w="2409" w:type="dxa"/>
          </w:tcPr>
          <w:p w:rsidR="00072239" w:rsidRDefault="000308F6" w:rsidP="00BF0812">
            <w:pPr>
              <w:pStyle w:val="a3"/>
              <w:jc w:val="both"/>
            </w:pPr>
            <w:hyperlink r:id="rId89" w:anchor="/document/99/420223924/" w:history="1">
              <w:r w:rsidR="00072239" w:rsidRPr="00921697">
                <w:rPr>
                  <w:rFonts w:ascii="Times New Roman" w:hAnsi="Times New Roman" w:cs="Times New Roman"/>
                </w:rPr>
                <w:t>СП 3.5.3.3223-14</w:t>
              </w:r>
            </w:hyperlink>
          </w:p>
        </w:tc>
        <w:tc>
          <w:tcPr>
            <w:tcW w:w="1985" w:type="dxa"/>
          </w:tcPr>
          <w:p w:rsidR="00072239" w:rsidRPr="00921697" w:rsidRDefault="00072239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Ежедневно.</w:t>
            </w:r>
          </w:p>
          <w:p w:rsidR="00072239" w:rsidRPr="00921697" w:rsidRDefault="00072239" w:rsidP="00BF08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Истребительные </w:t>
            </w:r>
            <w:r w:rsidRPr="00921697">
              <w:rPr>
                <w:rFonts w:ascii="Times New Roman" w:hAnsi="Times New Roman" w:cs="Times New Roman"/>
              </w:rPr>
              <w:t>мероприятия </w:t>
            </w:r>
          </w:p>
          <w:p w:rsidR="00072239" w:rsidRPr="00921697" w:rsidRDefault="00072239" w:rsidP="00BF08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– не реже 1 раза в 2 месяца</w:t>
            </w:r>
          </w:p>
        </w:tc>
        <w:tc>
          <w:tcPr>
            <w:tcW w:w="2657" w:type="dxa"/>
          </w:tcPr>
          <w:p w:rsidR="00072239" w:rsidRPr="00921697" w:rsidRDefault="00072239" w:rsidP="00BF0812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специалист по </w:t>
            </w:r>
            <w:proofErr w:type="gramStart"/>
            <w:r w:rsidRPr="00921697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072239" w:rsidRDefault="00072239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обслуживанию, специализированная организация</w:t>
            </w:r>
          </w:p>
        </w:tc>
      </w:tr>
    </w:tbl>
    <w:p w:rsidR="00954F6A" w:rsidRPr="00343F2D" w:rsidRDefault="00954F6A" w:rsidP="00343F2D">
      <w:pPr>
        <w:pStyle w:val="a3"/>
        <w:jc w:val="both"/>
        <w:rPr>
          <w:rFonts w:ascii="Times New Roman" w:hAnsi="Times New Roman" w:cs="Times New Roman"/>
          <w:b/>
        </w:rPr>
      </w:pPr>
    </w:p>
    <w:p w:rsidR="00072239" w:rsidRPr="00072239" w:rsidRDefault="00343F2D" w:rsidP="00072239">
      <w:pPr>
        <w:pStyle w:val="a3"/>
        <w:jc w:val="both"/>
        <w:rPr>
          <w:rFonts w:ascii="Times New Roman" w:hAnsi="Times New Roman" w:cs="Times New Roman"/>
          <w:b/>
        </w:rPr>
      </w:pPr>
      <w:r w:rsidRPr="00072239">
        <w:rPr>
          <w:rFonts w:ascii="Times New Roman" w:hAnsi="Times New Roman" w:cs="Times New Roman"/>
          <w:b/>
        </w:rPr>
        <w:t xml:space="preserve">8. Перечень </w:t>
      </w:r>
      <w:r w:rsidR="00954F6A" w:rsidRPr="00072239">
        <w:rPr>
          <w:rFonts w:ascii="Times New Roman" w:hAnsi="Times New Roman" w:cs="Times New Roman"/>
          <w:b/>
        </w:rPr>
        <w:t>форм учета и отчетности, установленной действующим законодательством по вопросам, связанным с осуществлением производственного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941"/>
      </w:tblGrid>
      <w:tr w:rsidR="00072239" w:rsidTr="003877AF">
        <w:tc>
          <w:tcPr>
            <w:tcW w:w="4786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Наименование форм учета и отчетности</w:t>
            </w:r>
          </w:p>
        </w:tc>
        <w:tc>
          <w:tcPr>
            <w:tcW w:w="2126" w:type="dxa"/>
          </w:tcPr>
          <w:p w:rsidR="00072239" w:rsidRPr="00072239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</w:t>
            </w:r>
            <w:r w:rsidRPr="00921697">
              <w:rPr>
                <w:rFonts w:ascii="Times New Roman" w:hAnsi="Times New Roman" w:cs="Times New Roman"/>
              </w:rPr>
              <w:t>заполнения</w:t>
            </w:r>
          </w:p>
        </w:tc>
        <w:tc>
          <w:tcPr>
            <w:tcW w:w="2941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072239" w:rsidTr="003877AF">
        <w:tc>
          <w:tcPr>
            <w:tcW w:w="4786" w:type="dxa"/>
          </w:tcPr>
          <w:p w:rsidR="00072239" w:rsidRPr="00921697" w:rsidRDefault="00072239" w:rsidP="0007223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fldChar w:fldCharType="begin"/>
            </w:r>
            <w:r w:rsidRPr="00921697">
              <w:rPr>
                <w:rFonts w:ascii="Times New Roman" w:hAnsi="Times New Roman" w:cs="Times New Roman"/>
              </w:rPr>
              <w:instrText xml:space="preserve"> HYPERLINK "https://vip.1obraz.ru/" \l "/document/118/29770/" \o "" </w:instrText>
            </w:r>
            <w:r w:rsidRPr="00921697">
              <w:rPr>
                <w:rFonts w:ascii="Times New Roman" w:hAnsi="Times New Roman" w:cs="Times New Roman"/>
              </w:rPr>
              <w:fldChar w:fldCharType="separate"/>
            </w:r>
            <w:r w:rsidRPr="00921697">
              <w:rPr>
                <w:rFonts w:ascii="Times New Roman" w:hAnsi="Times New Roman" w:cs="Times New Roman"/>
              </w:rPr>
              <w:t xml:space="preserve">Журнал учета температурного режима </w:t>
            </w:r>
            <w:proofErr w:type="gramStart"/>
            <w:r w:rsidRPr="0092169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 xml:space="preserve">холодильном </w:t>
            </w:r>
            <w:proofErr w:type="gramStart"/>
            <w:r w:rsidRPr="00921697">
              <w:rPr>
                <w:rFonts w:ascii="Times New Roman" w:hAnsi="Times New Roman" w:cs="Times New Roman"/>
              </w:rPr>
              <w:t>оборудовании</w:t>
            </w:r>
            <w:proofErr w:type="gramEnd"/>
            <w:r w:rsidRPr="0092169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41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072239" w:rsidTr="003877AF">
        <w:tc>
          <w:tcPr>
            <w:tcW w:w="4786" w:type="dxa"/>
          </w:tcPr>
          <w:p w:rsidR="00072239" w:rsidRDefault="000308F6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90" w:anchor="/document/118/81026/" w:history="1">
              <w:r w:rsidR="00072239" w:rsidRPr="00921697">
                <w:rPr>
                  <w:rFonts w:ascii="Times New Roman" w:hAnsi="Times New Roman" w:cs="Times New Roman"/>
                </w:rPr>
                <w:t>Журнал учета температуры и влажности в складских помещениях</w:t>
              </w:r>
            </w:hyperlink>
          </w:p>
        </w:tc>
        <w:tc>
          <w:tcPr>
            <w:tcW w:w="2126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41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072239" w:rsidTr="003877AF">
        <w:tc>
          <w:tcPr>
            <w:tcW w:w="4786" w:type="dxa"/>
          </w:tcPr>
          <w:p w:rsidR="00072239" w:rsidRDefault="000308F6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91" w:anchor="/document/118/29768/" w:history="1">
              <w:r w:rsidR="00072239" w:rsidRPr="00921697">
                <w:rPr>
                  <w:rFonts w:ascii="Times New Roman" w:hAnsi="Times New Roman" w:cs="Times New Roman"/>
                </w:rPr>
                <w:t>Гигиенический журнал (сотрудники)</w:t>
              </w:r>
            </w:hyperlink>
          </w:p>
        </w:tc>
        <w:tc>
          <w:tcPr>
            <w:tcW w:w="2126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41" w:type="dxa"/>
          </w:tcPr>
          <w:p w:rsidR="00072239" w:rsidRDefault="00072239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072239" w:rsidTr="003877AF">
        <w:tc>
          <w:tcPr>
            <w:tcW w:w="4786" w:type="dxa"/>
          </w:tcPr>
          <w:p w:rsidR="00072239" w:rsidRDefault="000308F6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92" w:anchor="/document/118/29775/" w:history="1">
              <w:r w:rsidR="003877AF" w:rsidRPr="00921697">
                <w:rPr>
                  <w:rFonts w:ascii="Times New Roman" w:hAnsi="Times New Roman" w:cs="Times New Roman"/>
                </w:rPr>
                <w:t xml:space="preserve">Ведомость </w:t>
              </w:r>
              <w:proofErr w:type="gramStart"/>
              <w:r w:rsidR="003877AF" w:rsidRPr="00921697">
                <w:rPr>
                  <w:rFonts w:ascii="Times New Roman" w:hAnsi="Times New Roman" w:cs="Times New Roman"/>
                </w:rPr>
                <w:t>контроля за</w:t>
              </w:r>
              <w:proofErr w:type="gramEnd"/>
              <w:r w:rsidR="003877AF" w:rsidRPr="00921697">
                <w:rPr>
                  <w:rFonts w:ascii="Times New Roman" w:hAnsi="Times New Roman" w:cs="Times New Roman"/>
                </w:rPr>
                <w:t xml:space="preserve"> рационом питания</w:t>
              </w:r>
            </w:hyperlink>
          </w:p>
        </w:tc>
        <w:tc>
          <w:tcPr>
            <w:tcW w:w="2126" w:type="dxa"/>
          </w:tcPr>
          <w:p w:rsidR="00072239" w:rsidRDefault="003877AF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41" w:type="dxa"/>
          </w:tcPr>
          <w:p w:rsidR="00072239" w:rsidRDefault="003877AF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3877AF" w:rsidTr="003877AF">
        <w:tc>
          <w:tcPr>
            <w:tcW w:w="4786" w:type="dxa"/>
          </w:tcPr>
          <w:p w:rsidR="003877AF" w:rsidRDefault="000308F6" w:rsidP="000722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hyperlink r:id="rId93" w:anchor="/document/118/81021/" w:history="1">
              <w:r w:rsidR="003877AF" w:rsidRPr="00921697">
                <w:rPr>
                  <w:rFonts w:ascii="Times New Roman" w:hAnsi="Times New Roman" w:cs="Times New Roman"/>
                </w:rPr>
                <w:t>График смены кипяченой воды</w:t>
              </w:r>
            </w:hyperlink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по питанию</w:t>
            </w:r>
          </w:p>
        </w:tc>
      </w:tr>
      <w:tr w:rsidR="003877AF" w:rsidTr="003877AF">
        <w:tc>
          <w:tcPr>
            <w:tcW w:w="4786" w:type="dxa"/>
          </w:tcPr>
          <w:p w:rsidR="003877AF" w:rsidRDefault="003877AF" w:rsidP="00072239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Рабочий лист ХААСП</w:t>
            </w:r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Член группы ХАССП</w:t>
            </w:r>
          </w:p>
        </w:tc>
      </w:tr>
      <w:tr w:rsidR="003877AF" w:rsidTr="003877AF">
        <w:tc>
          <w:tcPr>
            <w:tcW w:w="4786" w:type="dxa"/>
          </w:tcPr>
          <w:p w:rsidR="003877AF" w:rsidRDefault="003877AF" w:rsidP="00072239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Отчеты группы ХАССП</w:t>
            </w:r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Председатель группы ХАССП</w:t>
            </w:r>
          </w:p>
        </w:tc>
      </w:tr>
      <w:tr w:rsidR="003877AF" w:rsidTr="003877AF">
        <w:tc>
          <w:tcPr>
            <w:tcW w:w="4786" w:type="dxa"/>
          </w:tcPr>
          <w:p w:rsidR="003877AF" w:rsidRDefault="000308F6" w:rsidP="00072239">
            <w:pPr>
              <w:pStyle w:val="a3"/>
              <w:jc w:val="both"/>
            </w:pPr>
            <w:hyperlink r:id="rId94" w:anchor="/document/118/29791/" w:history="1">
              <w:r w:rsidR="003877AF" w:rsidRPr="00921697">
                <w:rPr>
                  <w:rFonts w:ascii="Times New Roman" w:hAnsi="Times New Roman" w:cs="Times New Roman"/>
                </w:rPr>
                <w:t>Журнал учета инфекционных заболеваний детей</w:t>
              </w:r>
            </w:hyperlink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3877AF" w:rsidTr="003877AF">
        <w:tc>
          <w:tcPr>
            <w:tcW w:w="4786" w:type="dxa"/>
          </w:tcPr>
          <w:p w:rsidR="003877AF" w:rsidRDefault="003877AF" w:rsidP="00072239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Журнал аварийных ситуаций</w:t>
            </w:r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3877AF" w:rsidTr="003877AF">
        <w:tc>
          <w:tcPr>
            <w:tcW w:w="4786" w:type="dxa"/>
          </w:tcPr>
          <w:p w:rsidR="003877AF" w:rsidRPr="003877AF" w:rsidRDefault="000308F6" w:rsidP="003877AF">
            <w:pPr>
              <w:pStyle w:val="a3"/>
              <w:rPr>
                <w:rFonts w:ascii="Times New Roman" w:hAnsi="Times New Roman" w:cs="Times New Roman"/>
              </w:rPr>
            </w:pPr>
            <w:hyperlink r:id="rId95" w:anchor="/document/118/66947/" w:history="1">
              <w:r w:rsidR="003877AF">
                <w:rPr>
                  <w:rFonts w:ascii="Times New Roman" w:hAnsi="Times New Roman" w:cs="Times New Roman"/>
                </w:rPr>
                <w:t xml:space="preserve">Журнал осмотра воспитанников на </w:t>
              </w:r>
              <w:r w:rsidR="003877AF" w:rsidRPr="00921697">
                <w:rPr>
                  <w:rFonts w:ascii="Times New Roman" w:hAnsi="Times New Roman" w:cs="Times New Roman"/>
                </w:rPr>
                <w:t>педикулез</w:t>
              </w:r>
            </w:hyperlink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3877AF" w:rsidTr="003877AF">
        <w:tc>
          <w:tcPr>
            <w:tcW w:w="4786" w:type="dxa"/>
          </w:tcPr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Ведомость контроля своевременности</w:t>
            </w:r>
          </w:p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1697">
              <w:rPr>
                <w:rFonts w:ascii="Times New Roman" w:hAnsi="Times New Roman" w:cs="Times New Roman"/>
              </w:rPr>
              <w:t>рохождения медосмотров и гигиенического</w:t>
            </w:r>
          </w:p>
          <w:p w:rsidR="003877AF" w:rsidRPr="003877AF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обучения; </w:t>
            </w:r>
            <w:r w:rsidRPr="00921697">
              <w:rPr>
                <w:rFonts w:ascii="Times New Roman" w:hAnsi="Times New Roman" w:cs="Times New Roman"/>
              </w:rPr>
              <w:t>личные медицинские книжки работников</w:t>
            </w:r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3877AF" w:rsidTr="003877AF">
        <w:tc>
          <w:tcPr>
            <w:tcW w:w="4786" w:type="dxa"/>
          </w:tcPr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921697">
              <w:rPr>
                <w:rFonts w:ascii="Times New Roman" w:hAnsi="Times New Roman" w:cs="Times New Roman"/>
              </w:rPr>
              <w:t>визуального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производственного</w:t>
            </w:r>
          </w:p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контроля санитарно-технического состояния</w:t>
            </w:r>
          </w:p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и санитарного содержания помещений,</w:t>
            </w:r>
          </w:p>
          <w:p w:rsidR="003877AF" w:rsidRDefault="003877AF" w:rsidP="003877AF">
            <w:pPr>
              <w:pStyle w:val="a3"/>
              <w:jc w:val="both"/>
            </w:pPr>
            <w:r w:rsidRPr="00921697">
              <w:rPr>
                <w:rFonts w:ascii="Times New Roman" w:hAnsi="Times New Roman" w:cs="Times New Roman"/>
              </w:rPr>
              <w:t>оборудования, оснащения</w:t>
            </w:r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  <w:r>
              <w:rPr>
                <w:rFonts w:ascii="Times New Roman" w:hAnsi="Times New Roman" w:cs="Times New Roman"/>
              </w:rPr>
              <w:t>,</w:t>
            </w:r>
            <w:r w:rsidRPr="00921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работник по </w:t>
            </w:r>
            <w:proofErr w:type="gramStart"/>
            <w:r w:rsidRPr="00921697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обслуживанию</w:t>
            </w:r>
          </w:p>
        </w:tc>
      </w:tr>
      <w:tr w:rsidR="003877AF" w:rsidTr="003877AF">
        <w:tc>
          <w:tcPr>
            <w:tcW w:w="4786" w:type="dxa"/>
          </w:tcPr>
          <w:p w:rsidR="003877AF" w:rsidRDefault="000308F6" w:rsidP="00072239">
            <w:pPr>
              <w:pStyle w:val="a3"/>
              <w:jc w:val="both"/>
            </w:pPr>
            <w:hyperlink r:id="rId96" w:anchor="/document/118/29744/" w:history="1">
              <w:r w:rsidR="003877AF" w:rsidRPr="00921697">
                <w:rPr>
                  <w:rFonts w:ascii="Times New Roman" w:hAnsi="Times New Roman" w:cs="Times New Roman"/>
                </w:rPr>
                <w:t>Журнал учета</w:t>
              </w:r>
            </w:hyperlink>
            <w:r w:rsidR="003877AF" w:rsidRPr="00921697">
              <w:rPr>
                <w:rFonts w:ascii="Times New Roman" w:hAnsi="Times New Roman" w:cs="Times New Roman"/>
              </w:rPr>
              <w:t> и протоколы лабораторных испытаний</w:t>
            </w:r>
          </w:p>
        </w:tc>
        <w:tc>
          <w:tcPr>
            <w:tcW w:w="2126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941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</w:tbl>
    <w:p w:rsidR="00954F6A" w:rsidRPr="00072239" w:rsidRDefault="00954F6A" w:rsidP="00072239">
      <w:pPr>
        <w:pStyle w:val="a3"/>
        <w:jc w:val="both"/>
        <w:rPr>
          <w:rFonts w:ascii="Times New Roman" w:hAnsi="Times New Roman" w:cs="Times New Roman"/>
          <w:b/>
        </w:rPr>
      </w:pPr>
    </w:p>
    <w:p w:rsidR="003877AF" w:rsidRPr="00343F2D" w:rsidRDefault="00343F2D" w:rsidP="00343F2D">
      <w:pPr>
        <w:pStyle w:val="a3"/>
        <w:jc w:val="both"/>
        <w:rPr>
          <w:rFonts w:ascii="Times New Roman" w:hAnsi="Times New Roman" w:cs="Times New Roman"/>
          <w:b/>
        </w:rPr>
      </w:pPr>
      <w:r w:rsidRPr="00343F2D">
        <w:rPr>
          <w:rFonts w:ascii="Times New Roman" w:hAnsi="Times New Roman" w:cs="Times New Roman"/>
          <w:b/>
        </w:rPr>
        <w:t>9. Перечень </w:t>
      </w:r>
      <w:r w:rsidR="00954F6A" w:rsidRPr="00343F2D">
        <w:rPr>
          <w:rFonts w:ascii="Times New Roman" w:hAnsi="Times New Roman" w:cs="Times New Roman"/>
          <w:b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3877AF" w:rsidTr="003877AF">
        <w:tc>
          <w:tcPr>
            <w:tcW w:w="675" w:type="dxa"/>
          </w:tcPr>
          <w:p w:rsid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877AF">
              <w:rPr>
                <w:rFonts w:ascii="Times New Roman" w:hAnsi="Times New Roman" w:cs="Times New Roman"/>
                <w:b/>
              </w:rPr>
              <w:t>Ситуация</w:t>
            </w:r>
          </w:p>
        </w:tc>
        <w:tc>
          <w:tcPr>
            <w:tcW w:w="5776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877AF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877AF" w:rsidTr="003877AF">
        <w:tc>
          <w:tcPr>
            <w:tcW w:w="675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7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877AF" w:rsidRPr="003877AF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прекращение подачи водопроводной </w:t>
            </w:r>
            <w:r w:rsidRPr="00921697">
              <w:rPr>
                <w:rFonts w:ascii="Times New Roman" w:hAnsi="Times New Roman" w:cs="Times New Roman"/>
              </w:rPr>
              <w:t>воды более 3 часов</w:t>
            </w:r>
          </w:p>
        </w:tc>
        <w:tc>
          <w:tcPr>
            <w:tcW w:w="5776" w:type="dxa"/>
          </w:tcPr>
          <w:p w:rsidR="004517E4" w:rsidRDefault="004517E4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прекращение работы пищеблока; </w:t>
            </w:r>
          </w:p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сокращение рабочего дня;</w:t>
            </w:r>
          </w:p>
          <w:p w:rsidR="003877AF" w:rsidRDefault="003877AF" w:rsidP="003877A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организация подвоза воды для технических целей</w:t>
            </w:r>
          </w:p>
        </w:tc>
      </w:tr>
      <w:tr w:rsidR="003877AF" w:rsidTr="003877AF">
        <w:tc>
          <w:tcPr>
            <w:tcW w:w="675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7A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3877AF" w:rsidRPr="003877AF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заболеваний: педикулез и  </w:t>
            </w:r>
            <w:r w:rsidRPr="00921697">
              <w:rPr>
                <w:rFonts w:ascii="Times New Roman" w:hAnsi="Times New Roman" w:cs="Times New Roman"/>
              </w:rPr>
              <w:t>др. – 5 и более случаев</w:t>
            </w:r>
          </w:p>
        </w:tc>
        <w:tc>
          <w:tcPr>
            <w:tcW w:w="5776" w:type="dxa"/>
          </w:tcPr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ежедневно влажная уборка помещений с применением соды, </w:t>
            </w:r>
            <w:r>
              <w:rPr>
                <w:rFonts w:ascii="Times New Roman" w:hAnsi="Times New Roman" w:cs="Times New Roman"/>
              </w:rPr>
              <w:t xml:space="preserve">мыла и дезинфицирующих средств; </w:t>
            </w:r>
            <w:r w:rsidRPr="00921697">
              <w:rPr>
                <w:rFonts w:ascii="Times New Roman" w:hAnsi="Times New Roman" w:cs="Times New Roman"/>
              </w:rPr>
              <w:t>проветривание;</w:t>
            </w:r>
          </w:p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наблюдение за детьми, контактирующими </w:t>
            </w:r>
            <w:proofErr w:type="gramStart"/>
            <w:r w:rsidRPr="00921697">
              <w:rPr>
                <w:rFonts w:ascii="Times New Roman" w:hAnsi="Times New Roman" w:cs="Times New Roman"/>
              </w:rPr>
              <w:t>с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заболевшими;</w:t>
            </w:r>
          </w:p>
          <w:p w:rsidR="003877AF" w:rsidRDefault="003877AF" w:rsidP="003877A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3877AF" w:rsidTr="003877AF">
        <w:tc>
          <w:tcPr>
            <w:tcW w:w="675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Возникновение</w:t>
            </w:r>
            <w:r w:rsidR="00534C71"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>эпидемии сальмонеллез, вирусный гепатит</w:t>
            </w:r>
            <w:proofErr w:type="gramStart"/>
            <w:r w:rsidRPr="0092169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21697">
              <w:rPr>
                <w:rFonts w:ascii="Times New Roman" w:hAnsi="Times New Roman" w:cs="Times New Roman"/>
              </w:rPr>
              <w:t>, С – 3 случая и более; ветряная оспа, грипп и др. – 5 и более случаев</w:t>
            </w:r>
          </w:p>
        </w:tc>
        <w:tc>
          <w:tcPr>
            <w:tcW w:w="5776" w:type="dxa"/>
          </w:tcPr>
          <w:p w:rsidR="003877AF" w:rsidRPr="003877AF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карантина;    </w:t>
            </w:r>
            <w:r w:rsidRPr="00921697">
              <w:rPr>
                <w:rFonts w:ascii="Times New Roman" w:hAnsi="Times New Roman" w:cs="Times New Roman"/>
              </w:rPr>
              <w:t>реализация мероприятий по профилактике заболеваний</w:t>
            </w:r>
          </w:p>
        </w:tc>
      </w:tr>
      <w:tr w:rsidR="003877AF" w:rsidTr="00BF0812">
        <w:tc>
          <w:tcPr>
            <w:tcW w:w="675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Авария</w:t>
            </w:r>
            <w:r>
              <w:rPr>
                <w:rFonts w:ascii="Times New Roman" w:hAnsi="Times New Roman" w:cs="Times New Roman"/>
              </w:rPr>
              <w:t xml:space="preserve"> на сетях </w:t>
            </w:r>
            <w:r w:rsidRPr="00921697">
              <w:rPr>
                <w:rFonts w:ascii="Times New Roman" w:hAnsi="Times New Roman" w:cs="Times New Roman"/>
              </w:rPr>
              <w:t>водопровода,</w:t>
            </w:r>
          </w:p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канализации, отопления,</w:t>
            </w:r>
          </w:p>
          <w:p w:rsidR="003877AF" w:rsidRPr="00921697" w:rsidRDefault="003877AF" w:rsidP="00BF0812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5776" w:type="dxa"/>
          </w:tcPr>
          <w:p w:rsidR="003877AF" w:rsidRPr="00921697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приостановление деятельности до ликвидации аварии;</w:t>
            </w:r>
          </w:p>
          <w:p w:rsidR="003877AF" w:rsidRDefault="003877AF" w:rsidP="003877A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вызов специализированных служб</w:t>
            </w:r>
          </w:p>
        </w:tc>
      </w:tr>
      <w:tr w:rsidR="003877AF" w:rsidTr="003877AF">
        <w:tc>
          <w:tcPr>
            <w:tcW w:w="675" w:type="dxa"/>
          </w:tcPr>
          <w:p w:rsidR="003877AF" w:rsidRPr="003877AF" w:rsidRDefault="003877AF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3877AF" w:rsidRPr="003877AF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Неисправная работа </w:t>
            </w:r>
            <w:proofErr w:type="spellStart"/>
            <w:proofErr w:type="gramStart"/>
            <w:r w:rsidRPr="00921697">
              <w:rPr>
                <w:rFonts w:ascii="Times New Roman" w:hAnsi="Times New Roman" w:cs="Times New Roman"/>
              </w:rPr>
              <w:t>холодил</w:t>
            </w:r>
            <w:r w:rsidR="004517E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Pr="00921697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5776" w:type="dxa"/>
          </w:tcPr>
          <w:p w:rsidR="003877AF" w:rsidRPr="003877AF" w:rsidRDefault="003877AF" w:rsidP="00387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прекращение работы пищеблока; </w:t>
            </w:r>
            <w:r w:rsidRPr="00921697">
              <w:rPr>
                <w:rFonts w:ascii="Times New Roman" w:hAnsi="Times New Roman" w:cs="Times New Roman"/>
              </w:rPr>
              <w:t>сокращение рабочего дня;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3877AF" w:rsidTr="003877AF">
        <w:tc>
          <w:tcPr>
            <w:tcW w:w="675" w:type="dxa"/>
          </w:tcPr>
          <w:p w:rsidR="003877AF" w:rsidRPr="003877AF" w:rsidRDefault="00674D79" w:rsidP="00343F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3877AF" w:rsidRDefault="00674D79" w:rsidP="00343F2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Пожар</w:t>
            </w:r>
          </w:p>
        </w:tc>
        <w:tc>
          <w:tcPr>
            <w:tcW w:w="5776" w:type="dxa"/>
          </w:tcPr>
          <w:p w:rsidR="00674D79" w:rsidRPr="00921697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вызов пожарной службы; </w:t>
            </w:r>
            <w:r w:rsidRPr="00921697">
              <w:rPr>
                <w:rFonts w:ascii="Times New Roman" w:hAnsi="Times New Roman" w:cs="Times New Roman"/>
              </w:rPr>
              <w:t>эвакуация;</w:t>
            </w:r>
          </w:p>
          <w:p w:rsidR="003877AF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приостановление деятельности</w:t>
            </w:r>
          </w:p>
        </w:tc>
      </w:tr>
    </w:tbl>
    <w:p w:rsidR="00674D79" w:rsidRDefault="00674D79" w:rsidP="00954F6A">
      <w:pPr>
        <w:pStyle w:val="a3"/>
        <w:rPr>
          <w:rFonts w:ascii="Times New Roman" w:hAnsi="Times New Roman" w:cs="Times New Roman"/>
        </w:rPr>
      </w:pPr>
    </w:p>
    <w:p w:rsidR="00954F6A" w:rsidRDefault="00954F6A" w:rsidP="00674D79">
      <w:pPr>
        <w:pStyle w:val="a3"/>
        <w:jc w:val="both"/>
        <w:rPr>
          <w:rFonts w:ascii="Times New Roman" w:hAnsi="Times New Roman" w:cs="Times New Roman"/>
          <w:b/>
        </w:rPr>
      </w:pPr>
      <w:r w:rsidRPr="00674D79">
        <w:rPr>
          <w:rFonts w:ascii="Times New Roman" w:hAnsi="Times New Roman" w:cs="Times New Roman"/>
          <w:b/>
        </w:rPr>
        <w:t xml:space="preserve">10. Другие мероприятия, проведение которых необходимо для осуществления эффективного </w:t>
      </w:r>
      <w:proofErr w:type="gramStart"/>
      <w:r w:rsidRPr="00674D79">
        <w:rPr>
          <w:rFonts w:ascii="Times New Roman" w:hAnsi="Times New Roman" w:cs="Times New Roman"/>
          <w:b/>
        </w:rPr>
        <w:t>контроля за</w:t>
      </w:r>
      <w:proofErr w:type="gramEnd"/>
      <w:r w:rsidRPr="00674D79">
        <w:rPr>
          <w:rFonts w:ascii="Times New Roman" w:hAnsi="Times New Roman" w:cs="Times New Roman"/>
          <w:b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1665"/>
      </w:tblGrid>
      <w:tr w:rsidR="00674D79" w:rsidTr="00674D79">
        <w:tc>
          <w:tcPr>
            <w:tcW w:w="675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4D7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0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4D7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665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4D7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74D79" w:rsidTr="00674D79">
        <w:tc>
          <w:tcPr>
            <w:tcW w:w="675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D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2410" w:type="dxa"/>
          </w:tcPr>
          <w:p w:rsidR="00674D79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создании детского сада 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74D79" w:rsidRPr="00674D79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65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74D79" w:rsidTr="00674D79">
        <w:tc>
          <w:tcPr>
            <w:tcW w:w="675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D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Назначение ответственных за осуществление санитарно-противоэпидемических (</w:t>
            </w:r>
            <w:proofErr w:type="spellStart"/>
            <w:proofErr w:type="gramStart"/>
            <w:r w:rsidRPr="00921697">
              <w:rPr>
                <w:rFonts w:ascii="Times New Roman" w:hAnsi="Times New Roman" w:cs="Times New Roman"/>
              </w:rPr>
              <w:t>профилак</w:t>
            </w:r>
            <w:r>
              <w:rPr>
                <w:rFonts w:ascii="Times New Roman" w:hAnsi="Times New Roman" w:cs="Times New Roman"/>
              </w:rPr>
              <w:t>-</w:t>
            </w:r>
            <w:r w:rsidRPr="00921697">
              <w:rPr>
                <w:rFonts w:ascii="Times New Roman" w:hAnsi="Times New Roman" w:cs="Times New Roman"/>
              </w:rPr>
              <w:t>тических</w:t>
            </w:r>
            <w:proofErr w:type="spellEnd"/>
            <w:proofErr w:type="gramEnd"/>
            <w:r w:rsidRPr="00921697">
              <w:rPr>
                <w:rFonts w:ascii="Times New Roman" w:hAnsi="Times New Roman" w:cs="Times New Roman"/>
              </w:rPr>
              <w:t>) мероприятий и проведение производственного контроля</w:t>
            </w:r>
          </w:p>
        </w:tc>
        <w:tc>
          <w:tcPr>
            <w:tcW w:w="2410" w:type="dxa"/>
          </w:tcPr>
          <w:p w:rsidR="00674D79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формировании штата 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74D79" w:rsidRPr="00674D79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65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74D79" w:rsidTr="00674D79">
        <w:tc>
          <w:tcPr>
            <w:tcW w:w="675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D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При формировании штата и </w:t>
            </w:r>
            <w:proofErr w:type="gramStart"/>
            <w:r w:rsidRPr="009216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65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74D79" w:rsidTr="00674D79">
        <w:tc>
          <w:tcPr>
            <w:tcW w:w="675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D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2410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665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674D79" w:rsidTr="00674D79">
        <w:tc>
          <w:tcPr>
            <w:tcW w:w="675" w:type="dxa"/>
          </w:tcPr>
          <w:p w:rsidR="00674D79" w:rsidRP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D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 xml:space="preserve">Составление списков персонала на гигиеническое обучение и аттестацию. </w:t>
            </w:r>
            <w:proofErr w:type="gramStart"/>
            <w:r w:rsidRPr="0092169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соблюдением сроков переаттестации</w:t>
            </w:r>
          </w:p>
        </w:tc>
        <w:tc>
          <w:tcPr>
            <w:tcW w:w="2410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При приеме на работу и по необходимости</w:t>
            </w:r>
          </w:p>
        </w:tc>
        <w:tc>
          <w:tcPr>
            <w:tcW w:w="1665" w:type="dxa"/>
          </w:tcPr>
          <w:p w:rsidR="00674D79" w:rsidRDefault="00674D79" w:rsidP="00674D7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674D79" w:rsidTr="00674D79">
        <w:tc>
          <w:tcPr>
            <w:tcW w:w="675" w:type="dxa"/>
          </w:tcPr>
          <w:p w:rsidR="00674D79" w:rsidRPr="00534C71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4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665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674D79" w:rsidTr="00674D79">
        <w:tc>
          <w:tcPr>
            <w:tcW w:w="675" w:type="dxa"/>
          </w:tcPr>
          <w:p w:rsidR="00674D79" w:rsidRPr="00534C71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4C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Формирование на объекте инструктивно-методической базы (законодательство Российской Федерации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5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674D79" w:rsidTr="00674D79">
        <w:tc>
          <w:tcPr>
            <w:tcW w:w="675" w:type="dxa"/>
          </w:tcPr>
          <w:p w:rsidR="00674D79" w:rsidRPr="00534C71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4C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5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674D79" w:rsidTr="00674D79">
        <w:tc>
          <w:tcPr>
            <w:tcW w:w="675" w:type="dxa"/>
          </w:tcPr>
          <w:p w:rsidR="00674D79" w:rsidRPr="00534C71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4C7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Немедленно (при выявлении)</w:t>
            </w:r>
          </w:p>
        </w:tc>
        <w:tc>
          <w:tcPr>
            <w:tcW w:w="1665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3F2D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674D79" w:rsidTr="00674D79">
        <w:tc>
          <w:tcPr>
            <w:tcW w:w="675" w:type="dxa"/>
          </w:tcPr>
          <w:p w:rsidR="00674D79" w:rsidRPr="00534C71" w:rsidRDefault="00534C71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4C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Проведение анализа деятельности по выполнению плана санитарно-противоэпидемических </w:t>
            </w:r>
            <w:r w:rsidRPr="00921697">
              <w:rPr>
                <w:rFonts w:ascii="Times New Roman" w:hAnsi="Times New Roman" w:cs="Times New Roman"/>
              </w:rPr>
              <w:lastRenderedPageBreak/>
              <w:t xml:space="preserve">(профилактических) мероприятий и программы производственного </w:t>
            </w:r>
            <w:proofErr w:type="gramStart"/>
            <w:r w:rsidRPr="0092169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санитарными правилами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65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74D79" w:rsidTr="00674D79">
        <w:tc>
          <w:tcPr>
            <w:tcW w:w="675" w:type="dxa"/>
          </w:tcPr>
          <w:p w:rsidR="00674D79" w:rsidRPr="00534C71" w:rsidRDefault="00534C71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4C7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103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2410" w:type="dxa"/>
          </w:tcPr>
          <w:p w:rsidR="00674D79" w:rsidRPr="00921697" w:rsidRDefault="00674D79" w:rsidP="00674D79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 требованию ТО Управления</w:t>
            </w:r>
          </w:p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1697">
              <w:rPr>
                <w:rFonts w:ascii="Times New Roman" w:hAnsi="Times New Roman" w:cs="Times New Roman"/>
              </w:rPr>
              <w:t>Роспотребадзора</w:t>
            </w:r>
            <w:proofErr w:type="spellEnd"/>
          </w:p>
        </w:tc>
        <w:tc>
          <w:tcPr>
            <w:tcW w:w="1665" w:type="dxa"/>
          </w:tcPr>
          <w:p w:rsidR="00674D79" w:rsidRPr="00921697" w:rsidRDefault="00674D79" w:rsidP="00674D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674D79" w:rsidRPr="00674D79" w:rsidRDefault="00674D79" w:rsidP="00674D79">
      <w:pPr>
        <w:pStyle w:val="a3"/>
        <w:jc w:val="both"/>
        <w:rPr>
          <w:rFonts w:ascii="Times New Roman" w:hAnsi="Times New Roman" w:cs="Times New Roman"/>
          <w:b/>
        </w:rPr>
      </w:pPr>
    </w:p>
    <w:p w:rsidR="00954F6A" w:rsidRPr="00921697" w:rsidRDefault="00954F6A" w:rsidP="00954F6A">
      <w:pPr>
        <w:pStyle w:val="a3"/>
        <w:rPr>
          <w:rFonts w:ascii="Times New Roman" w:hAnsi="Times New Roman" w:cs="Times New Roman"/>
        </w:rPr>
      </w:pPr>
      <w:r w:rsidRPr="00921697">
        <w:rPr>
          <w:rFonts w:ascii="Times New Roman" w:hAnsi="Times New Roman" w:cs="Times New Roman"/>
        </w:rPr>
        <w:t>Программу разработали: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460"/>
        <w:gridCol w:w="1180"/>
        <w:gridCol w:w="2482"/>
        <w:gridCol w:w="773"/>
      </w:tblGrid>
      <w:tr w:rsidR="00534C71" w:rsidRPr="00921697" w:rsidTr="00674D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674D79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  <w:r w:rsidR="00674D7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4F6A" w:rsidRPr="00921697" w:rsidRDefault="00674D79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Н.Н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4C71" w:rsidRPr="00921697" w:rsidTr="00674D79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</w:p>
        </w:tc>
      </w:tr>
      <w:tr w:rsidR="00534C71" w:rsidRPr="00921697" w:rsidTr="00534C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169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21697">
              <w:rPr>
                <w:rFonts w:ascii="Times New Roman" w:hAnsi="Times New Roman" w:cs="Times New Roman"/>
              </w:rPr>
              <w:t xml:space="preserve"> по питанию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F6A" w:rsidRPr="00921697" w:rsidRDefault="00534C71" w:rsidP="00954F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2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 </w:t>
            </w:r>
            <w:r w:rsidR="00534C71">
              <w:rPr>
                <w:rFonts w:ascii="Times New Roman" w:hAnsi="Times New Roman" w:cs="Times New Roman"/>
              </w:rPr>
              <w:t>Кудряшова Е.А.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F6A" w:rsidRPr="00921697" w:rsidRDefault="00954F6A" w:rsidP="00954F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54F6A" w:rsidRPr="00921697" w:rsidRDefault="00954F6A" w:rsidP="00954F6A">
      <w:pPr>
        <w:pStyle w:val="a3"/>
        <w:rPr>
          <w:rFonts w:ascii="Times New Roman" w:hAnsi="Times New Roman" w:cs="Times New Roman"/>
        </w:rPr>
      </w:pPr>
      <w:r w:rsidRPr="00921697">
        <w:rPr>
          <w:rFonts w:ascii="Times New Roman" w:hAnsi="Times New Roman" w:cs="Times New Roman"/>
        </w:rPr>
        <w:t> </w:t>
      </w:r>
    </w:p>
    <w:p w:rsidR="00E76DBE" w:rsidRPr="00921697" w:rsidRDefault="00E76DBE" w:rsidP="00954F6A">
      <w:pPr>
        <w:pStyle w:val="a3"/>
        <w:rPr>
          <w:rFonts w:ascii="Times New Roman" w:hAnsi="Times New Roman" w:cs="Times New Roman"/>
        </w:rPr>
      </w:pPr>
    </w:p>
    <w:sectPr w:rsidR="00E76DBE" w:rsidRPr="00921697" w:rsidSect="00534C7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927"/>
    <w:multiLevelType w:val="hybridMultilevel"/>
    <w:tmpl w:val="B42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CB7"/>
    <w:multiLevelType w:val="hybridMultilevel"/>
    <w:tmpl w:val="62328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A"/>
    <w:rsid w:val="000308F6"/>
    <w:rsid w:val="00072239"/>
    <w:rsid w:val="00085FFB"/>
    <w:rsid w:val="00105DB9"/>
    <w:rsid w:val="00312D47"/>
    <w:rsid w:val="003236F1"/>
    <w:rsid w:val="00343F2D"/>
    <w:rsid w:val="003877AF"/>
    <w:rsid w:val="003D5E04"/>
    <w:rsid w:val="004517E4"/>
    <w:rsid w:val="004A5D4C"/>
    <w:rsid w:val="005108DF"/>
    <w:rsid w:val="00534C71"/>
    <w:rsid w:val="00674D79"/>
    <w:rsid w:val="006F1887"/>
    <w:rsid w:val="006F5662"/>
    <w:rsid w:val="008109BE"/>
    <w:rsid w:val="00836E89"/>
    <w:rsid w:val="00921697"/>
    <w:rsid w:val="00945AD5"/>
    <w:rsid w:val="00954F6A"/>
    <w:rsid w:val="00A35213"/>
    <w:rsid w:val="00B06344"/>
    <w:rsid w:val="00B75762"/>
    <w:rsid w:val="00BF0812"/>
    <w:rsid w:val="00E55F7B"/>
    <w:rsid w:val="00E76DBE"/>
    <w:rsid w:val="00F14C32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6A"/>
    <w:pPr>
      <w:spacing w:after="0" w:line="240" w:lineRule="auto"/>
    </w:pPr>
  </w:style>
  <w:style w:type="table" w:styleId="a4">
    <w:name w:val="Table Grid"/>
    <w:basedOn w:val="a1"/>
    <w:uiPriority w:val="59"/>
    <w:rsid w:val="0092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5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45AD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D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6A"/>
    <w:pPr>
      <w:spacing w:after="0" w:line="240" w:lineRule="auto"/>
    </w:pPr>
  </w:style>
  <w:style w:type="table" w:styleId="a4">
    <w:name w:val="Table Grid"/>
    <w:basedOn w:val="a1"/>
    <w:uiPriority w:val="59"/>
    <w:rsid w:val="0092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5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45AD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D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Marisabel</cp:lastModifiedBy>
  <cp:revision>2</cp:revision>
  <cp:lastPrinted>2022-04-20T10:25:00Z</cp:lastPrinted>
  <dcterms:created xsi:type="dcterms:W3CDTF">2022-06-01T10:48:00Z</dcterms:created>
  <dcterms:modified xsi:type="dcterms:W3CDTF">2022-06-01T10:48:00Z</dcterms:modified>
</cp:coreProperties>
</file>