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B8" w:rsidRDefault="009A765F">
      <w:pPr>
        <w:pStyle w:val="Standard"/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</w:rPr>
        <w:br/>
        <w:t>Утверждена Постановлением</w:t>
      </w:r>
    </w:p>
    <w:p w:rsidR="00B116B8" w:rsidRDefault="009A765F">
      <w:pPr>
        <w:pStyle w:val="Standard"/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Госкомстата России от 05.01.2004 № 1</w:t>
      </w:r>
    </w:p>
    <w:tbl>
      <w:tblPr>
        <w:tblW w:w="9900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4"/>
        <w:gridCol w:w="1164"/>
        <w:gridCol w:w="1082"/>
      </w:tblGrid>
      <w:tr w:rsidR="00B116B8">
        <w:trPr>
          <w:cantSplit/>
          <w:trHeight w:val="84"/>
        </w:trPr>
        <w:tc>
          <w:tcPr>
            <w:tcW w:w="7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B116B8">
            <w:pPr>
              <w:pStyle w:val="Standard"/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B116B8">
            <w:pPr>
              <w:pStyle w:val="Standard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9A765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B116B8">
        <w:trPr>
          <w:cantSplit/>
          <w:trHeight w:val="84"/>
        </w:trPr>
        <w:tc>
          <w:tcPr>
            <w:tcW w:w="7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B116B8">
            <w:pPr>
              <w:pStyle w:val="Standard"/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9A765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9A765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0301001</w:t>
            </w:r>
          </w:p>
        </w:tc>
      </w:tr>
      <w:tr w:rsidR="00B116B8">
        <w:trPr>
          <w:cantSplit/>
          <w:trHeight w:val="84"/>
        </w:trPr>
        <w:tc>
          <w:tcPr>
            <w:tcW w:w="7654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9A765F">
            <w:pPr>
              <w:pStyle w:val="Standard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бюджетное дошкольное образовательное учреждение  детский сад «Сказка»</w:t>
            </w:r>
          </w:p>
        </w:tc>
        <w:tc>
          <w:tcPr>
            <w:tcW w:w="11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B116B8">
            <w:pPr>
              <w:pStyle w:val="Standard"/>
              <w:ind w:left="198"/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B116B8">
            <w:pPr>
              <w:pStyle w:val="Standard"/>
              <w:jc w:val="center"/>
            </w:pPr>
          </w:p>
        </w:tc>
      </w:tr>
    </w:tbl>
    <w:p w:rsidR="00B116B8" w:rsidRDefault="009A765F">
      <w:pPr>
        <w:pStyle w:val="Standard"/>
        <w:spacing w:after="240"/>
        <w:ind w:right="255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991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1"/>
        <w:gridCol w:w="1980"/>
        <w:gridCol w:w="1935"/>
      </w:tblGrid>
      <w:tr w:rsidR="00B116B8">
        <w:trPr>
          <w:cantSplit/>
          <w:trHeight w:val="84"/>
        </w:trPr>
        <w:tc>
          <w:tcPr>
            <w:tcW w:w="60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6B8" w:rsidRDefault="00B116B8">
            <w:pPr>
              <w:pStyle w:val="Standard"/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6B8" w:rsidRDefault="009A765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6B8" w:rsidRDefault="009A765F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B116B8">
        <w:trPr>
          <w:cantSplit/>
          <w:trHeight w:val="84"/>
        </w:trPr>
        <w:tc>
          <w:tcPr>
            <w:tcW w:w="60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9A765F">
            <w:pPr>
              <w:pStyle w:val="Standard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B116B8">
            <w:pPr>
              <w:pStyle w:val="Standard"/>
              <w:jc w:val="center"/>
              <w:rPr>
                <w:b/>
                <w:bCs/>
              </w:rPr>
            </w:pPr>
          </w:p>
          <w:p w:rsidR="00B116B8" w:rsidRDefault="009A76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16/01-20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116B8" w:rsidRDefault="009A765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13.01.2021</w:t>
            </w:r>
          </w:p>
        </w:tc>
      </w:tr>
    </w:tbl>
    <w:p w:rsidR="00B116B8" w:rsidRDefault="00B116B8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B116B8" w:rsidRDefault="00B116B8">
      <w:pPr>
        <w:pStyle w:val="Standard"/>
        <w:jc w:val="center"/>
        <w:rPr>
          <w:rFonts w:cs="Times New Roman"/>
          <w:b/>
          <w:sz w:val="26"/>
          <w:szCs w:val="26"/>
        </w:rPr>
      </w:pPr>
    </w:p>
    <w:p w:rsidR="00B116B8" w:rsidRDefault="009A765F">
      <w:pPr>
        <w:pStyle w:val="Standar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«Программа производственного контроля</w:t>
      </w:r>
    </w:p>
    <w:p w:rsidR="00B116B8" w:rsidRDefault="00F37AE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соблюдения</w:t>
      </w:r>
      <w:r w:rsidR="009A765F">
        <w:rPr>
          <w:sz w:val="28"/>
          <w:szCs w:val="28"/>
        </w:rPr>
        <w:t xml:space="preserve"> требований санитарных правил и выполнением</w:t>
      </w:r>
    </w:p>
    <w:p w:rsidR="00B116B8" w:rsidRDefault="009A765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санитарно-противоэпидемических (профилактических) мероприятий</w:t>
      </w:r>
    </w:p>
    <w:p w:rsidR="00B116B8" w:rsidRDefault="009A765F">
      <w:pPr>
        <w:pStyle w:val="Standar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МБДОУ «Сказка».</w:t>
      </w:r>
    </w:p>
    <w:p w:rsidR="00B116B8" w:rsidRDefault="00B116B8">
      <w:pPr>
        <w:pStyle w:val="Standard"/>
        <w:jc w:val="both"/>
      </w:pPr>
    </w:p>
    <w:p w:rsidR="00B116B8" w:rsidRDefault="009A765F">
      <w:pPr>
        <w:pStyle w:val="5"/>
        <w:jc w:val="both"/>
      </w:pPr>
      <w:r>
        <w:tab/>
      </w:r>
      <w:r>
        <w:rPr>
          <w:sz w:val="24"/>
        </w:rPr>
        <w:t xml:space="preserve">С целью обеспечения  безопасности всех участников образовательного процесса в учреждении, установления порядка организации и осуществления производственного контроля над соблюдением санитарных правил и выполнением санитарно-эпидемиологических мероприятий, обязательных для выполнения всеми работниками ДОУ, </w:t>
      </w:r>
      <w:r>
        <w:rPr>
          <w:rFonts w:eastAsia="Times New Roman" w:cs="Times New Roman"/>
          <w:color w:val="222222"/>
          <w:sz w:val="24"/>
          <w:lang w:eastAsia="ru-RU"/>
        </w:rPr>
        <w:t xml:space="preserve">установления порядка организации питания воспитанников ДОУ, определения условий, общих организационных принципов, правил и требований к организации питания </w:t>
      </w:r>
      <w:r>
        <w:rPr>
          <w:sz w:val="24"/>
        </w:rPr>
        <w:t>ПРИКАЗЫВАЮ:</w:t>
      </w:r>
    </w:p>
    <w:p w:rsidR="00B116B8" w:rsidRDefault="009A765F">
      <w:pPr>
        <w:pStyle w:val="Standard"/>
        <w:numPr>
          <w:ilvl w:val="0"/>
          <w:numId w:val="1"/>
        </w:numPr>
        <w:jc w:val="both"/>
      </w:pPr>
      <w:r>
        <w:t>Утвердить:</w:t>
      </w:r>
    </w:p>
    <w:p w:rsidR="00B116B8" w:rsidRDefault="009A765F">
      <w:pPr>
        <w:pStyle w:val="Standard"/>
        <w:ind w:firstLine="705"/>
        <w:jc w:val="both"/>
      </w:pPr>
      <w:r>
        <w:t xml:space="preserve">1.1. «Программу (план) 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санитарных правил и выполнением санитарно-противоэпидемических (профилактических) мероприятий </w:t>
      </w:r>
      <w:r>
        <w:rPr>
          <w:rFonts w:cs="Times New Roman"/>
        </w:rPr>
        <w:t xml:space="preserve">при осуществлении образовательной деятельности </w:t>
      </w:r>
      <w:r>
        <w:t>в МБДОУ «Сказка».</w:t>
      </w:r>
    </w:p>
    <w:p w:rsidR="00B116B8" w:rsidRDefault="009A765F">
      <w:pPr>
        <w:shd w:val="clear" w:color="auto" w:fill="FFFFFF"/>
        <w:ind w:firstLine="705"/>
      </w:pPr>
      <w:r>
        <w:t xml:space="preserve">1.2. </w:t>
      </w:r>
      <w:r>
        <w:rPr>
          <w:rFonts w:eastAsia="Times New Roman" w:cs="Times New Roman"/>
          <w:bCs/>
          <w:color w:val="222222"/>
          <w:lang w:eastAsia="ru-RU"/>
        </w:rPr>
        <w:t>Положение</w:t>
      </w:r>
      <w:r>
        <w:rPr>
          <w:rFonts w:eastAsia="Times New Roman" w:cs="Times New Roman"/>
          <w:color w:val="222222"/>
          <w:lang w:eastAsia="ru-RU"/>
        </w:rPr>
        <w:t xml:space="preserve"> </w:t>
      </w:r>
      <w:r>
        <w:rPr>
          <w:rFonts w:eastAsia="Times New Roman" w:cs="Times New Roman"/>
          <w:bCs/>
          <w:color w:val="222222"/>
          <w:lang w:eastAsia="ru-RU"/>
        </w:rPr>
        <w:t>об организации питания воспитанников МБДОУ «Сказка»</w:t>
      </w:r>
    </w:p>
    <w:p w:rsidR="00B116B8" w:rsidRDefault="009A765F">
      <w:pPr>
        <w:shd w:val="clear" w:color="auto" w:fill="FFFFFF"/>
        <w:ind w:firstLine="705"/>
        <w:rPr>
          <w:rFonts w:eastAsia="Times New Roman" w:cs="Times New Roman"/>
          <w:bCs/>
          <w:color w:val="222222"/>
          <w:lang w:eastAsia="ru-RU"/>
        </w:rPr>
      </w:pPr>
      <w:r>
        <w:rPr>
          <w:rFonts w:eastAsia="Times New Roman" w:cs="Times New Roman"/>
          <w:bCs/>
          <w:color w:val="222222"/>
          <w:lang w:eastAsia="ru-RU"/>
        </w:rPr>
        <w:t>1.3. Форму графика смены кипяченой воды    (приложение 1);</w:t>
      </w:r>
    </w:p>
    <w:p w:rsidR="00B116B8" w:rsidRDefault="009A765F">
      <w:r>
        <w:rPr>
          <w:rFonts w:eastAsia="Times New Roman" w:cs="Times New Roman"/>
          <w:bCs/>
          <w:color w:val="222222"/>
          <w:lang w:eastAsia="ru-RU"/>
        </w:rPr>
        <w:t xml:space="preserve">            1.4. </w:t>
      </w:r>
      <w:r>
        <w:t xml:space="preserve">График смены кипячёной воды </w:t>
      </w:r>
      <w:r>
        <w:rPr>
          <w:rFonts w:eastAsia="Times New Roman" w:cs="Times New Roman"/>
          <w:bCs/>
          <w:color w:val="222222"/>
          <w:lang w:eastAsia="ru-RU"/>
        </w:rPr>
        <w:t>(приложение 2);</w:t>
      </w:r>
    </w:p>
    <w:p w:rsidR="00B116B8" w:rsidRDefault="009A765F">
      <w:pPr>
        <w:shd w:val="clear" w:color="auto" w:fill="FFFFFF"/>
        <w:ind w:firstLine="705"/>
        <w:rPr>
          <w:rFonts w:eastAsia="Times New Roman" w:cs="Times New Roman"/>
          <w:bCs/>
          <w:color w:val="222222"/>
          <w:lang w:eastAsia="ru-RU"/>
        </w:rPr>
      </w:pPr>
      <w:r>
        <w:rPr>
          <w:rFonts w:eastAsia="Times New Roman" w:cs="Times New Roman"/>
          <w:bCs/>
          <w:color w:val="222222"/>
          <w:lang w:eastAsia="ru-RU"/>
        </w:rPr>
        <w:t>1.5. Объем порций воспитанников МБДОУ «Сказка» (приложение 3);</w:t>
      </w:r>
    </w:p>
    <w:p w:rsidR="00B116B8" w:rsidRDefault="009A765F">
      <w:pPr>
        <w:pStyle w:val="20"/>
        <w:shd w:val="clear" w:color="auto" w:fill="auto"/>
        <w:spacing w:after="0" w:line="240" w:lineRule="auto"/>
        <w:ind w:firstLine="705"/>
        <w:jc w:val="both"/>
      </w:pPr>
      <w:r>
        <w:rPr>
          <w:bCs/>
          <w:color w:val="222222"/>
          <w:sz w:val="24"/>
          <w:szCs w:val="24"/>
          <w:lang w:eastAsia="ru-RU"/>
        </w:rPr>
        <w:t xml:space="preserve">1.6. </w:t>
      </w:r>
      <w:r>
        <w:rPr>
          <w:sz w:val="24"/>
          <w:szCs w:val="24"/>
        </w:rPr>
        <w:t>Среднесуточные наборы пищевой продукции для детей до 7-ми лет в</w:t>
      </w:r>
      <w:r>
        <w:rPr>
          <w:bCs/>
          <w:color w:val="222222"/>
          <w:sz w:val="24"/>
          <w:szCs w:val="24"/>
          <w:lang w:eastAsia="ru-RU"/>
        </w:rPr>
        <w:t xml:space="preserve"> МБДОУ «Сказка»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 10-часовым пребыванием </w:t>
      </w:r>
      <w:r>
        <w:rPr>
          <w:sz w:val="24"/>
          <w:szCs w:val="24"/>
        </w:rPr>
        <w:t xml:space="preserve">(в нетто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, мл на 1 ребенка в сутки)</w:t>
      </w:r>
      <w:r>
        <w:rPr>
          <w:rFonts w:eastAsia="SimSun" w:cs="Mangal"/>
          <w:bCs/>
          <w:sz w:val="24"/>
          <w:szCs w:val="24"/>
        </w:rPr>
        <w:t xml:space="preserve">  </w:t>
      </w:r>
      <w:r>
        <w:rPr>
          <w:bCs/>
          <w:color w:val="222222"/>
          <w:sz w:val="24"/>
          <w:szCs w:val="24"/>
          <w:lang w:eastAsia="ru-RU"/>
        </w:rPr>
        <w:t xml:space="preserve"> (приложение 4);.</w:t>
      </w:r>
    </w:p>
    <w:p w:rsidR="00B116B8" w:rsidRDefault="009A765F">
      <w:pPr>
        <w:shd w:val="clear" w:color="auto" w:fill="FFFFFF"/>
        <w:ind w:firstLine="705"/>
        <w:jc w:val="both"/>
        <w:rPr>
          <w:rFonts w:eastAsia="Times New Roman" w:cs="Times New Roman"/>
          <w:bCs/>
          <w:color w:val="222222"/>
          <w:lang w:eastAsia="ru-RU"/>
        </w:rPr>
      </w:pPr>
      <w:r>
        <w:rPr>
          <w:rFonts w:eastAsia="Times New Roman" w:cs="Times New Roman"/>
          <w:bCs/>
          <w:color w:val="222222"/>
          <w:lang w:eastAsia="ru-RU"/>
        </w:rPr>
        <w:t>1.7. График (режим) питания воспитанников МБДОУ «Сказка» (приложение 5);.</w:t>
      </w:r>
    </w:p>
    <w:p w:rsidR="00B116B8" w:rsidRDefault="009A765F">
      <w:pPr>
        <w:pStyle w:val="Standard"/>
        <w:jc w:val="both"/>
      </w:pPr>
      <w:r>
        <w:tab/>
        <w:t xml:space="preserve">2. Ввести  в действие «Программу (план) производственного контроля за соблюдением требований санитарных правил и выполнением санитарно-противоэпидемических (профилактических) мероприятий </w:t>
      </w:r>
      <w:r>
        <w:rPr>
          <w:rFonts w:cs="Times New Roman"/>
        </w:rPr>
        <w:t xml:space="preserve">при осуществлении образовательной деятельности </w:t>
      </w:r>
      <w:r>
        <w:t>в МБДОУ «Сказка»,</w:t>
      </w:r>
      <w:r>
        <w:rPr>
          <w:rFonts w:eastAsia="Times New Roman" w:cs="Times New Roman"/>
          <w:bCs/>
          <w:color w:val="222222"/>
          <w:lang w:eastAsia="ru-RU"/>
        </w:rPr>
        <w:t xml:space="preserve"> Положение</w:t>
      </w:r>
      <w:r>
        <w:rPr>
          <w:rFonts w:eastAsia="Times New Roman" w:cs="Times New Roman"/>
          <w:color w:val="222222"/>
          <w:lang w:eastAsia="ru-RU"/>
        </w:rPr>
        <w:t xml:space="preserve"> </w:t>
      </w:r>
      <w:r>
        <w:rPr>
          <w:rFonts w:eastAsia="Times New Roman" w:cs="Times New Roman"/>
          <w:bCs/>
          <w:color w:val="222222"/>
          <w:lang w:eastAsia="ru-RU"/>
        </w:rPr>
        <w:t>об организации питания воспитанников МБДОУ «Сказка»,</w:t>
      </w:r>
      <w:r>
        <w:t xml:space="preserve">  </w:t>
      </w:r>
      <w:r>
        <w:rPr>
          <w:bCs/>
        </w:rPr>
        <w:t xml:space="preserve">среднесуточные </w:t>
      </w:r>
      <w:r>
        <w:t>наборы пищевой продукции для детей до 7-ми лет в</w:t>
      </w:r>
      <w:r>
        <w:rPr>
          <w:bCs/>
          <w:color w:val="222222"/>
          <w:lang w:eastAsia="ru-RU"/>
        </w:rPr>
        <w:t xml:space="preserve"> </w:t>
      </w:r>
      <w:r>
        <w:rPr>
          <w:bCs/>
        </w:rPr>
        <w:t xml:space="preserve"> МБДОУ «Сказка» с 10-часовым пребыванием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г, мл, на 1 ребенка)</w:t>
      </w:r>
      <w:r>
        <w:rPr>
          <w:rFonts w:eastAsia="Times New Roman" w:cs="Times New Roman"/>
          <w:bCs/>
          <w:color w:val="222222"/>
          <w:lang w:eastAsia="ru-RU"/>
        </w:rPr>
        <w:t xml:space="preserve">, график (режим) питания воспитанников МБДОУ «Сказка»    </w:t>
      </w:r>
      <w:r>
        <w:t xml:space="preserve">с 11.01.2021.  </w:t>
      </w:r>
    </w:p>
    <w:p w:rsidR="00B116B8" w:rsidRDefault="009A765F">
      <w:pPr>
        <w:pStyle w:val="Standard"/>
        <w:jc w:val="both"/>
      </w:pPr>
      <w:r>
        <w:t xml:space="preserve">  </w:t>
      </w:r>
    </w:p>
    <w:p w:rsidR="00B116B8" w:rsidRDefault="00B116B8">
      <w:pPr>
        <w:pStyle w:val="Standard"/>
        <w:jc w:val="both"/>
      </w:pPr>
    </w:p>
    <w:p w:rsidR="00B116B8" w:rsidRDefault="00B116B8">
      <w:pPr>
        <w:pStyle w:val="Standard"/>
        <w:jc w:val="both"/>
      </w:pPr>
    </w:p>
    <w:p w:rsidR="00B116B8" w:rsidRDefault="009A765F">
      <w:pPr>
        <w:pStyle w:val="Standard"/>
        <w:jc w:val="both"/>
      </w:pPr>
      <w:r>
        <w:tab/>
      </w:r>
      <w:r>
        <w:tab/>
        <w:t xml:space="preserve">Заведующий МБДОУ «Сказка»                             </w:t>
      </w:r>
      <w:proofErr w:type="spellStart"/>
      <w:r>
        <w:t>Буторина</w:t>
      </w:r>
      <w:proofErr w:type="spellEnd"/>
      <w:r>
        <w:t xml:space="preserve"> Е.Л.</w:t>
      </w:r>
    </w:p>
    <w:p w:rsidR="00B116B8" w:rsidRDefault="00B116B8">
      <w:pPr>
        <w:pStyle w:val="Standard"/>
        <w:rPr>
          <w:rFonts w:cs="Times New Roman"/>
        </w:rPr>
      </w:pPr>
    </w:p>
    <w:p w:rsidR="00B116B8" w:rsidRDefault="00B116B8">
      <w:pPr>
        <w:pStyle w:val="Standard"/>
        <w:rPr>
          <w:rFonts w:cs="Times New Roman"/>
        </w:rPr>
      </w:pPr>
    </w:p>
    <w:p w:rsidR="00B116B8" w:rsidRDefault="00B116B8">
      <w:pPr>
        <w:jc w:val="right"/>
        <w:rPr>
          <w:rFonts w:cs="Times New Roman"/>
        </w:rPr>
      </w:pPr>
    </w:p>
    <w:p w:rsidR="00B116B8" w:rsidRDefault="00B116B8">
      <w:pPr>
        <w:jc w:val="right"/>
        <w:rPr>
          <w:rFonts w:cs="Times New Roman"/>
        </w:rPr>
      </w:pPr>
    </w:p>
    <w:p w:rsidR="00B116B8" w:rsidRDefault="00B116B8">
      <w:pPr>
        <w:jc w:val="right"/>
        <w:rPr>
          <w:rFonts w:cs="Times New Roman"/>
        </w:rPr>
      </w:pPr>
    </w:p>
    <w:p w:rsidR="00B116B8" w:rsidRDefault="00B116B8">
      <w:pPr>
        <w:jc w:val="right"/>
        <w:rPr>
          <w:rFonts w:cs="Times New Roman"/>
        </w:rPr>
      </w:pPr>
    </w:p>
    <w:p w:rsidR="00B116B8" w:rsidRDefault="00B116B8">
      <w:pPr>
        <w:jc w:val="right"/>
        <w:rPr>
          <w:rFonts w:cs="Times New Roman"/>
        </w:rPr>
      </w:pPr>
    </w:p>
    <w:p w:rsidR="00B116B8" w:rsidRDefault="00B116B8" w:rsidP="00F37AEC">
      <w:pPr>
        <w:pStyle w:val="Standard"/>
        <w:rPr>
          <w:rFonts w:cs="Times New Roman"/>
        </w:rPr>
      </w:pPr>
      <w:bookmarkStart w:id="0" w:name="_GoBack"/>
      <w:bookmarkEnd w:id="0"/>
    </w:p>
    <w:sectPr w:rsidR="00B116B8">
      <w:pgSz w:w="11906" w:h="16838"/>
      <w:pgMar w:top="454" w:right="851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A4" w:rsidRDefault="009A765F">
      <w:r>
        <w:separator/>
      </w:r>
    </w:p>
  </w:endnote>
  <w:endnote w:type="continuationSeparator" w:id="0">
    <w:p w:rsidR="00B375A4" w:rsidRDefault="009A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A4" w:rsidRDefault="009A765F">
      <w:r>
        <w:rPr>
          <w:color w:val="000000"/>
        </w:rPr>
        <w:separator/>
      </w:r>
    </w:p>
  </w:footnote>
  <w:footnote w:type="continuationSeparator" w:id="0">
    <w:p w:rsidR="00B375A4" w:rsidRDefault="009A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B17"/>
    <w:multiLevelType w:val="multilevel"/>
    <w:tmpl w:val="47C8142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360"/>
      </w:pPr>
    </w:lvl>
    <w:lvl w:ilvl="2">
      <w:start w:val="1"/>
      <w:numFmt w:val="decimal"/>
      <w:lvlText w:val="%1.%2.%3."/>
      <w:lvlJc w:val="left"/>
      <w:pPr>
        <w:ind w:left="2145" w:hanging="720"/>
      </w:pPr>
    </w:lvl>
    <w:lvl w:ilvl="3">
      <w:start w:val="1"/>
      <w:numFmt w:val="decimal"/>
      <w:lvlText w:val="%1.%2.%3.%4."/>
      <w:lvlJc w:val="left"/>
      <w:pPr>
        <w:ind w:left="2505" w:hanging="720"/>
      </w:pPr>
    </w:lvl>
    <w:lvl w:ilvl="4">
      <w:start w:val="1"/>
      <w:numFmt w:val="decimal"/>
      <w:lvlText w:val="%1.%2.%3.%4.%5."/>
      <w:lvlJc w:val="left"/>
      <w:pPr>
        <w:ind w:left="3225" w:hanging="1080"/>
      </w:pPr>
    </w:lvl>
    <w:lvl w:ilvl="5">
      <w:start w:val="1"/>
      <w:numFmt w:val="decimal"/>
      <w:lvlText w:val="%1.%2.%3.%4.%5.%6."/>
      <w:lvlJc w:val="left"/>
      <w:pPr>
        <w:ind w:left="3585" w:hanging="1080"/>
      </w:pPr>
    </w:lvl>
    <w:lvl w:ilvl="6">
      <w:start w:val="1"/>
      <w:numFmt w:val="decimal"/>
      <w:lvlText w:val="%1.%2.%3.%4.%5.%6.%7."/>
      <w:lvlJc w:val="left"/>
      <w:pPr>
        <w:ind w:left="4305" w:hanging="1440"/>
      </w:pPr>
    </w:lvl>
    <w:lvl w:ilvl="7">
      <w:start w:val="1"/>
      <w:numFmt w:val="decimal"/>
      <w:lvlText w:val="%1.%2.%3.%4.%5.%6.%7.%8."/>
      <w:lvlJc w:val="left"/>
      <w:pPr>
        <w:ind w:left="4665" w:hanging="1440"/>
      </w:pPr>
    </w:lvl>
    <w:lvl w:ilvl="8">
      <w:start w:val="1"/>
      <w:numFmt w:val="decimal"/>
      <w:lvlText w:val="%1.%2.%3.%4.%5.%6.%7.%8.%9."/>
      <w:lvlJc w:val="left"/>
      <w:pPr>
        <w:ind w:left="538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16B8"/>
    <w:rsid w:val="009A765F"/>
    <w:rsid w:val="00B116B8"/>
    <w:rsid w:val="00B375A4"/>
    <w:rsid w:val="00F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pPr>
      <w:widowControl/>
      <w:shd w:val="clear" w:color="auto" w:fill="FFFFFF"/>
      <w:suppressAutoHyphens w:val="0"/>
      <w:spacing w:after="240" w:line="336" w:lineRule="exact"/>
      <w:ind w:hanging="960"/>
      <w:jc w:val="center"/>
      <w:textAlignment w:val="auto"/>
    </w:pPr>
    <w:rPr>
      <w:rFonts w:eastAsia="Times New Roman" w:cs="Times New Roman"/>
      <w:sz w:val="27"/>
      <w:szCs w:val="27"/>
    </w:rPr>
  </w:style>
  <w:style w:type="character" w:customStyle="1" w:styleId="7">
    <w:name w:val="Основной текст (7)_"/>
    <w:basedOn w:val="a0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pPr>
      <w:widowControl/>
      <w:shd w:val="clear" w:color="auto" w:fill="FFFFFF"/>
      <w:suppressAutoHyphens w:val="0"/>
      <w:spacing w:line="0" w:lineRule="atLeast"/>
      <w:textAlignment w:val="auto"/>
    </w:pPr>
    <w:rPr>
      <w:rFonts w:eastAsia="Times New Roman" w:cs="Times New Roman"/>
      <w:sz w:val="20"/>
      <w:szCs w:val="20"/>
    </w:rPr>
  </w:style>
  <w:style w:type="paragraph" w:customStyle="1" w:styleId="100">
    <w:name w:val="Основной текст (10)"/>
    <w:basedOn w:val="a"/>
    <w:pPr>
      <w:widowControl/>
      <w:shd w:val="clear" w:color="auto" w:fill="FFFFFF"/>
      <w:suppressAutoHyphens w:val="0"/>
      <w:spacing w:line="0" w:lineRule="atLeast"/>
      <w:textAlignment w:val="auto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5">
    <w:name w:val="heading 5"/>
    <w:basedOn w:val="Standard"/>
    <w:next w:val="Standard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pPr>
      <w:widowControl/>
      <w:shd w:val="clear" w:color="auto" w:fill="FFFFFF"/>
      <w:suppressAutoHyphens w:val="0"/>
      <w:spacing w:after="240" w:line="336" w:lineRule="exact"/>
      <w:ind w:hanging="960"/>
      <w:jc w:val="center"/>
      <w:textAlignment w:val="auto"/>
    </w:pPr>
    <w:rPr>
      <w:rFonts w:eastAsia="Times New Roman" w:cs="Times New Roman"/>
      <w:sz w:val="27"/>
      <w:szCs w:val="27"/>
    </w:rPr>
  </w:style>
  <w:style w:type="character" w:customStyle="1" w:styleId="7">
    <w:name w:val="Основной текст (7)_"/>
    <w:basedOn w:val="a0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pPr>
      <w:widowControl/>
      <w:shd w:val="clear" w:color="auto" w:fill="FFFFFF"/>
      <w:suppressAutoHyphens w:val="0"/>
      <w:spacing w:line="0" w:lineRule="atLeast"/>
      <w:textAlignment w:val="auto"/>
    </w:pPr>
    <w:rPr>
      <w:rFonts w:eastAsia="Times New Roman" w:cs="Times New Roman"/>
      <w:sz w:val="20"/>
      <w:szCs w:val="20"/>
    </w:rPr>
  </w:style>
  <w:style w:type="paragraph" w:customStyle="1" w:styleId="100">
    <w:name w:val="Основной текст (10)"/>
    <w:basedOn w:val="a"/>
    <w:pPr>
      <w:widowControl/>
      <w:shd w:val="clear" w:color="auto" w:fill="FFFFFF"/>
      <w:suppressAutoHyphens w:val="0"/>
      <w:spacing w:line="0" w:lineRule="atLeast"/>
      <w:textAlignment w:val="auto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Буторина</dc:creator>
  <cp:lastModifiedBy>Marisabel</cp:lastModifiedBy>
  <cp:revision>3</cp:revision>
  <cp:lastPrinted>2022-03-24T08:05:00Z</cp:lastPrinted>
  <dcterms:created xsi:type="dcterms:W3CDTF">2022-06-01T10:52:00Z</dcterms:created>
  <dcterms:modified xsi:type="dcterms:W3CDTF">2022-06-01T11:04:00Z</dcterms:modified>
</cp:coreProperties>
</file>