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bookmarkStart w:id="0" w:name="_GoBack"/>
      <w:bookmarkEnd w:id="0"/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1D6545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о</w:t>
      </w:r>
      <w:r w:rsidR="008118D8" w:rsidRPr="000F57C5">
        <w:rPr>
          <w:rFonts w:eastAsia="Calibri"/>
        </w:rPr>
        <w:t>т</w:t>
      </w:r>
      <w:r w:rsidR="00DB7302">
        <w:rPr>
          <w:rFonts w:eastAsia="Calibri"/>
        </w:rPr>
        <w:t xml:space="preserve"> 11.01.2021</w:t>
      </w:r>
      <w:r w:rsidR="008118D8" w:rsidRPr="000F57C5">
        <w:rPr>
          <w:rFonts w:eastAsia="Calibri"/>
        </w:rPr>
        <w:t xml:space="preserve"> </w:t>
      </w:r>
      <w:r w:rsidR="001B0E81">
        <w:rPr>
          <w:rFonts w:eastAsia="Calibri"/>
        </w:rPr>
        <w:t xml:space="preserve"> </w:t>
      </w:r>
      <w:r w:rsidR="00A23ECB">
        <w:rPr>
          <w:rFonts w:eastAsia="Calibri"/>
        </w:rPr>
        <w:t xml:space="preserve"> </w:t>
      </w:r>
      <w:r w:rsidR="00FD6C6A">
        <w:rPr>
          <w:rFonts w:eastAsia="Calibri"/>
        </w:rPr>
        <w:t xml:space="preserve"> </w:t>
      </w:r>
      <w:r w:rsidR="008118D8" w:rsidRPr="000F57C5">
        <w:rPr>
          <w:rFonts w:eastAsia="Calibri"/>
        </w:rPr>
        <w:t xml:space="preserve">№ </w:t>
      </w:r>
      <w:r w:rsidR="00A23ECB">
        <w:rPr>
          <w:rFonts w:eastAsia="Calibri"/>
        </w:rPr>
        <w:t xml:space="preserve"> </w:t>
      </w:r>
      <w:r w:rsidR="00DB7302">
        <w:rPr>
          <w:rFonts w:eastAsia="Calibri"/>
        </w:rPr>
        <w:t>4</w:t>
      </w:r>
      <w:r w:rsidR="001B0E81">
        <w:rPr>
          <w:rFonts w:eastAsia="Calibri"/>
        </w:rPr>
        <w:t xml:space="preserve"> 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A8590E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44039E" w:rsidRDefault="004A486D" w:rsidP="004A486D">
      <w:pPr>
        <w:jc w:val="center"/>
      </w:pPr>
      <w:r>
        <w:t>м</w:t>
      </w:r>
      <w:r w:rsidRPr="004A486D">
        <w:t>униципальному бюджетному дошкольному</w:t>
      </w:r>
      <w:r w:rsidR="00647231">
        <w:t xml:space="preserve"> образовательному </w:t>
      </w:r>
      <w:r w:rsidRPr="004A486D">
        <w:t xml:space="preserve"> учреждению детскому саду «</w:t>
      </w:r>
      <w:r w:rsidR="006F3772">
        <w:t>Сказка</w:t>
      </w:r>
      <w:r w:rsidR="0044039E">
        <w:t xml:space="preserve">» </w:t>
      </w:r>
    </w:p>
    <w:p w:rsidR="004A486D" w:rsidRPr="003C34EF" w:rsidRDefault="0044039E" w:rsidP="004A486D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4A486D" w:rsidRPr="00675E48">
        <w:rPr>
          <w:b/>
          <w:sz w:val="20"/>
          <w:szCs w:val="20"/>
        </w:rPr>
        <w:t>(наименование учреждения)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</w:t>
      </w:r>
      <w:r w:rsidR="0032237A">
        <w:rPr>
          <w:b/>
        </w:rPr>
        <w:t xml:space="preserve">2021 </w:t>
      </w:r>
      <w:r w:rsidR="004A486D">
        <w:rPr>
          <w:b/>
        </w:rPr>
        <w:t xml:space="preserve">год и плановый период </w:t>
      </w:r>
      <w:r w:rsidR="0032237A">
        <w:rPr>
          <w:b/>
        </w:rPr>
        <w:t>2022</w:t>
      </w:r>
      <w:r w:rsidR="004A486D">
        <w:rPr>
          <w:b/>
        </w:rPr>
        <w:t>-202</w:t>
      </w:r>
      <w:r w:rsidR="00A23ECB">
        <w:rPr>
          <w:b/>
        </w:rPr>
        <w:t xml:space="preserve">3 </w:t>
      </w:r>
      <w:r w:rsidRPr="00D31EB3">
        <w:rPr>
          <w:b/>
        </w:rPr>
        <w:t>год</w:t>
      </w:r>
      <w:r w:rsidR="004A486D">
        <w:rPr>
          <w:b/>
        </w:rPr>
        <w:t>ов</w:t>
      </w:r>
      <w:r w:rsidR="00A21941">
        <w:rPr>
          <w:b/>
        </w:rPr>
        <w:t xml:space="preserve"> </w:t>
      </w:r>
    </w:p>
    <w:p w:rsidR="008118D8" w:rsidRPr="00675E48" w:rsidRDefault="008118D8" w:rsidP="008118D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FC1C75">
        <w:tc>
          <w:tcPr>
            <w:tcW w:w="861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4A486D" w:rsidP="00F46FC7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4A486D" w:rsidRPr="00E24CB5" w:rsidRDefault="004A486D" w:rsidP="00F46FC7">
            <w:pPr>
              <w:jc w:val="both"/>
            </w:pPr>
            <w:r>
              <w:t xml:space="preserve">Образование  дошкольное </w:t>
            </w:r>
          </w:p>
        </w:tc>
      </w:tr>
      <w:tr w:rsidR="004A486D" w:rsidRPr="00D31EB3" w:rsidTr="00FC1C75">
        <w:tc>
          <w:tcPr>
            <w:tcW w:w="861" w:type="dxa"/>
          </w:tcPr>
          <w:p w:rsidR="004A486D" w:rsidRPr="00D31EB3" w:rsidRDefault="004A486D" w:rsidP="004A486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A486D" w:rsidRPr="00E24CB5" w:rsidRDefault="0008382E" w:rsidP="00F46FC7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4A486D" w:rsidRPr="00E24CB5" w:rsidRDefault="004A486D" w:rsidP="004A486D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15FE4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15FE4" w:rsidRPr="009B3219" w:rsidRDefault="00B15FE4" w:rsidP="00F46FC7">
            <w:pPr>
              <w:rPr>
                <w:color w:val="000000"/>
              </w:rPr>
            </w:pPr>
            <w:r>
              <w:t>85.11</w:t>
            </w:r>
          </w:p>
        </w:tc>
      </w:tr>
      <w:tr w:rsidR="00B15FE4" w:rsidRPr="00D31EB3" w:rsidTr="00FC1C75">
        <w:tc>
          <w:tcPr>
            <w:tcW w:w="6629" w:type="dxa"/>
          </w:tcPr>
          <w:p w:rsidR="00B15FE4" w:rsidRPr="00D31EB3" w:rsidRDefault="00B15FE4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15FE4" w:rsidRPr="009B3219" w:rsidRDefault="00B15FE4" w:rsidP="00ED0023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118D8" w:rsidRPr="00D31EB3" w:rsidTr="009B3232">
        <w:tc>
          <w:tcPr>
            <w:tcW w:w="316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</w:t>
            </w:r>
            <w:r w:rsidRPr="00D31EB3">
              <w:lastRenderedPageBreak/>
              <w:t>реестровой записи</w:t>
            </w:r>
          </w:p>
        </w:tc>
        <w:tc>
          <w:tcPr>
            <w:tcW w:w="212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оказания муниципальной услуги</w:t>
            </w:r>
          </w:p>
        </w:tc>
        <w:tc>
          <w:tcPr>
            <w:tcW w:w="452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Показатели качества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839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Значение показателя </w:t>
            </w:r>
            <w:r w:rsidRPr="00D31EB3">
              <w:lastRenderedPageBreak/>
              <w:t>качества муниципальной услуги</w:t>
            </w:r>
          </w:p>
        </w:tc>
      </w:tr>
      <w:tr w:rsidR="008118D8" w:rsidRPr="00D31EB3" w:rsidTr="009B3232">
        <w:trPr>
          <w:trHeight w:val="20"/>
        </w:trPr>
        <w:tc>
          <w:tcPr>
            <w:tcW w:w="3165" w:type="dxa"/>
            <w:vMerge/>
          </w:tcPr>
          <w:p w:rsidR="008118D8" w:rsidRPr="00D31EB3" w:rsidRDefault="008118D8" w:rsidP="00FC1C75"/>
        </w:tc>
        <w:tc>
          <w:tcPr>
            <w:tcW w:w="2128" w:type="dxa"/>
            <w:vMerge/>
          </w:tcPr>
          <w:p w:rsidR="008118D8" w:rsidRPr="00D31EB3" w:rsidRDefault="008118D8" w:rsidP="00FC1C75"/>
        </w:tc>
        <w:tc>
          <w:tcPr>
            <w:tcW w:w="2130" w:type="dxa"/>
            <w:vMerge/>
          </w:tcPr>
          <w:p w:rsidR="008118D8" w:rsidRPr="00D31EB3" w:rsidRDefault="008118D8" w:rsidP="00FC1C75"/>
        </w:tc>
        <w:tc>
          <w:tcPr>
            <w:tcW w:w="308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118D8" w:rsidRPr="00D31EB3" w:rsidRDefault="0032237A" w:rsidP="00B15FE4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966" w:type="dxa"/>
          </w:tcPr>
          <w:p w:rsidR="008118D8" w:rsidRPr="00D31EB3" w:rsidRDefault="0032237A" w:rsidP="00B15FE4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966" w:type="dxa"/>
          </w:tcPr>
          <w:p w:rsidR="00B15FE4" w:rsidRDefault="0032237A" w:rsidP="00B15FE4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15FE4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/>
        </w:tc>
        <w:tc>
          <w:tcPr>
            <w:tcW w:w="2128" w:type="dxa"/>
            <w:vMerge/>
          </w:tcPr>
          <w:p w:rsidR="009B3232" w:rsidRPr="00D31EB3" w:rsidRDefault="009B3232" w:rsidP="00FC1C75"/>
        </w:tc>
        <w:tc>
          <w:tcPr>
            <w:tcW w:w="2130" w:type="dxa"/>
            <w:vMerge/>
          </w:tcPr>
          <w:p w:rsidR="009B3232" w:rsidRPr="00D31EB3" w:rsidRDefault="009B3232" w:rsidP="00FC1C75"/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9B3232" w:rsidRPr="009B3219" w:rsidRDefault="009B3232" w:rsidP="00F46FC7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 w:val="restart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9B3232" w:rsidRPr="00D16601" w:rsidRDefault="009B3232" w:rsidP="00F46FC7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B3232" w:rsidRPr="00D16601" w:rsidRDefault="009B3232" w:rsidP="00F46FC7">
            <w:pPr>
              <w:pStyle w:val="a8"/>
            </w:pPr>
          </w:p>
        </w:tc>
        <w:tc>
          <w:tcPr>
            <w:tcW w:w="2130" w:type="dxa"/>
            <w:vMerge w:val="restart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B3232" w:rsidRDefault="009B3232" w:rsidP="00F46FC7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9B3232" w:rsidRPr="005B0026" w:rsidRDefault="009B3232" w:rsidP="009B323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9B3232" w:rsidRPr="00D31EB3" w:rsidTr="009B3232">
        <w:tc>
          <w:tcPr>
            <w:tcW w:w="3165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9B3232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9B3232" w:rsidRPr="00D31EB3" w:rsidRDefault="009B3232" w:rsidP="009B3232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9B3232" w:rsidRDefault="009B3232" w:rsidP="00F46FC7">
            <w:r w:rsidRPr="00861CE1">
              <w:t>%</w:t>
            </w:r>
          </w:p>
        </w:tc>
        <w:tc>
          <w:tcPr>
            <w:tcW w:w="907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9B3232" w:rsidRPr="00E24CB5" w:rsidRDefault="009B3232" w:rsidP="00F46FC7">
            <w:pPr>
              <w:jc w:val="center"/>
            </w:pPr>
            <w:r>
              <w:t>100</w:t>
            </w:r>
          </w:p>
        </w:tc>
      </w:tr>
      <w:tr w:rsidR="008118D8" w:rsidRPr="00D31EB3" w:rsidTr="009B3232">
        <w:tc>
          <w:tcPr>
            <w:tcW w:w="10507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7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FC1C7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9B3232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E24CB5" w:rsidRDefault="00A23ECB" w:rsidP="00157097">
            <w:pPr>
              <w:jc w:val="center"/>
            </w:pPr>
            <w:r>
              <w:t>1</w:t>
            </w:r>
            <w:r w:rsidR="00157097">
              <w:t>6</w:t>
            </w:r>
          </w:p>
        </w:tc>
        <w:tc>
          <w:tcPr>
            <w:tcW w:w="1134" w:type="dxa"/>
          </w:tcPr>
          <w:p w:rsidR="009B3232" w:rsidRPr="00E24CB5" w:rsidRDefault="00A23ECB" w:rsidP="00B05D4D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B3232" w:rsidRPr="00E24CB5" w:rsidRDefault="00A23ECB" w:rsidP="00B05D4D">
            <w:pPr>
              <w:jc w:val="center"/>
            </w:pPr>
            <w:r>
              <w:t>15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A23ECB" w:rsidP="00B05D4D">
            <w:pPr>
              <w:widowControl w:val="0"/>
              <w:autoSpaceDE w:val="0"/>
              <w:autoSpaceDN w:val="0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9B3232" w:rsidRPr="00D31EB3" w:rsidRDefault="00A23ECB" w:rsidP="00B05D4D">
            <w:pPr>
              <w:widowControl w:val="0"/>
              <w:autoSpaceDE w:val="0"/>
              <w:autoSpaceDN w:val="0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9B3232" w:rsidRPr="00D31EB3" w:rsidRDefault="00A23ECB" w:rsidP="00B05D4D">
            <w:pPr>
              <w:widowControl w:val="0"/>
              <w:autoSpaceDE w:val="0"/>
              <w:autoSpaceDN w:val="0"/>
              <w:jc w:val="center"/>
            </w:pPr>
            <w:r>
              <w:t>61</w:t>
            </w:r>
          </w:p>
        </w:tc>
      </w:tr>
      <w:tr w:rsidR="009B3232" w:rsidRPr="00D31EB3" w:rsidTr="00FC1C75">
        <w:tc>
          <w:tcPr>
            <w:tcW w:w="2127" w:type="dxa"/>
          </w:tcPr>
          <w:p w:rsidR="009B3232" w:rsidRPr="00D16601" w:rsidRDefault="003D39B5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3232"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9B3232" w:rsidRDefault="009B3232" w:rsidP="009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9B3232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9B3232" w:rsidRPr="009B3219" w:rsidRDefault="009B3232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9B3232" w:rsidRPr="00D31EB3" w:rsidRDefault="001B0E81" w:rsidP="00FC1C7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3232" w:rsidRPr="00D31EB3" w:rsidRDefault="001B0E81" w:rsidP="00FC1C7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B3232" w:rsidRPr="00D31EB3" w:rsidRDefault="001B0E81" w:rsidP="00FC1C7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FC1C7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FC1C75">
        <w:tc>
          <w:tcPr>
            <w:tcW w:w="1951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095" w:type="dxa"/>
            <w:vMerge/>
          </w:tcPr>
          <w:p w:rsidR="008118D8" w:rsidRPr="00D31EB3" w:rsidRDefault="008118D8" w:rsidP="00FC1C75"/>
        </w:tc>
        <w:tc>
          <w:tcPr>
            <w:tcW w:w="230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51" w:type="dxa"/>
          </w:tcPr>
          <w:p w:rsidR="009B3232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9B3232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118D8" w:rsidRPr="00D31EB3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32237A" w:rsidP="009B323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</w:tr>
      <w:tr w:rsidR="008118D8" w:rsidRPr="00D31EB3" w:rsidTr="00FC1C75">
        <w:tc>
          <w:tcPr>
            <w:tcW w:w="19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9B3232" w:rsidP="00FC1C7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FC1C75">
        <w:tc>
          <w:tcPr>
            <w:tcW w:w="3085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FC1C75">
        <w:tc>
          <w:tcPr>
            <w:tcW w:w="3085" w:type="dxa"/>
            <w:vMerge/>
          </w:tcPr>
          <w:p w:rsidR="008118D8" w:rsidRPr="00D31EB3" w:rsidRDefault="008118D8" w:rsidP="00FC1C75"/>
        </w:tc>
        <w:tc>
          <w:tcPr>
            <w:tcW w:w="3119" w:type="dxa"/>
            <w:vMerge/>
          </w:tcPr>
          <w:p w:rsidR="008118D8" w:rsidRPr="00D31EB3" w:rsidRDefault="008118D8" w:rsidP="00FC1C75"/>
        </w:tc>
        <w:tc>
          <w:tcPr>
            <w:tcW w:w="3548" w:type="dxa"/>
            <w:vMerge/>
          </w:tcPr>
          <w:p w:rsidR="008118D8" w:rsidRPr="00D31EB3" w:rsidRDefault="008118D8" w:rsidP="00FC1C75"/>
        </w:tc>
        <w:tc>
          <w:tcPr>
            <w:tcW w:w="296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9B3232" w:rsidRPr="009B3219" w:rsidRDefault="009B3232" w:rsidP="00F46FC7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lastRenderedPageBreak/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lastRenderedPageBreak/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  <w:tr w:rsidR="009B3232" w:rsidRPr="00D31EB3" w:rsidTr="00FC1C75">
        <w:tc>
          <w:tcPr>
            <w:tcW w:w="3085" w:type="dxa"/>
          </w:tcPr>
          <w:p w:rsidR="009B3232" w:rsidRPr="00D16601" w:rsidRDefault="009B3232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801011О.99.0.БВ24БТ61000</w:t>
            </w:r>
          </w:p>
        </w:tc>
        <w:tc>
          <w:tcPr>
            <w:tcW w:w="3119" w:type="dxa"/>
          </w:tcPr>
          <w:p w:rsidR="009B3232" w:rsidRPr="00967406" w:rsidRDefault="009B3232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9B3232" w:rsidRPr="00D16601" w:rsidRDefault="009B3232" w:rsidP="00F46FC7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9B3232" w:rsidRDefault="009B3232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9B3232" w:rsidRPr="003F4D27" w:rsidRDefault="009B3232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9B3232" w:rsidRDefault="009B3232" w:rsidP="00F46FC7">
            <w:pPr>
              <w:jc w:val="center"/>
            </w:pPr>
            <w:r>
              <w:t>№ 273 от 29.12.2012</w:t>
            </w:r>
          </w:p>
          <w:p w:rsidR="009B3232" w:rsidRPr="00E24CB5" w:rsidRDefault="009B3232" w:rsidP="00F46FC7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BD05CB">
        <w:t>Раздел _</w:t>
      </w:r>
      <w:r w:rsidR="009B3232" w:rsidRPr="00BD05CB">
        <w:t>2</w:t>
      </w:r>
      <w:r w:rsidRPr="00BD05CB">
        <w:t>__</w:t>
      </w:r>
      <w:r w:rsidRPr="00BD05CB">
        <w:rPr>
          <w:vertAlign w:val="superscript"/>
        </w:rPr>
        <w:endnoteReference w:id="7"/>
      </w:r>
      <w:r w:rsidRPr="00BD05CB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1E1B87" w:rsidRPr="009B3219" w:rsidRDefault="001E1B87" w:rsidP="00F46FC7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1E1B87" w:rsidRPr="009B3219" w:rsidRDefault="001E1B87" w:rsidP="00F46FC7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1E1B87" w:rsidRPr="009B3219" w:rsidRDefault="001E1B87" w:rsidP="00390C94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1E1B87" w:rsidRPr="00D31EB3" w:rsidTr="001E1B87">
        <w:tc>
          <w:tcPr>
            <w:tcW w:w="6629" w:type="dxa"/>
          </w:tcPr>
          <w:p w:rsidR="001E1B87" w:rsidRPr="00D31EB3" w:rsidRDefault="001E1B87" w:rsidP="004D423E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1E1B87" w:rsidRPr="009B3219" w:rsidRDefault="001E1B87" w:rsidP="00390C9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rPr>
          <w:trHeight w:val="70"/>
        </w:trPr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8118D8" w:rsidRPr="00D31EB3" w:rsidTr="00FC1C75">
        <w:trPr>
          <w:trHeight w:val="373"/>
        </w:trPr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118D8" w:rsidRPr="00D31EB3" w:rsidRDefault="0032237A" w:rsidP="00BD05CB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32237A" w:rsidP="00BD05CB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32237A" w:rsidP="00BD05C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151CAB" w:rsidRPr="00D31EB3" w:rsidTr="00FC1C75">
        <w:tc>
          <w:tcPr>
            <w:tcW w:w="2127" w:type="dxa"/>
          </w:tcPr>
          <w:p w:rsidR="00151CAB" w:rsidRPr="00D16601" w:rsidRDefault="00151CA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151CAB" w:rsidRDefault="00151CA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151CAB" w:rsidRPr="005B0026" w:rsidRDefault="00151CAB" w:rsidP="00784D48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151CAB" w:rsidRDefault="00151CAB" w:rsidP="00F46FC7">
            <w:r w:rsidRPr="00861CE1">
              <w:t>%</w:t>
            </w:r>
          </w:p>
        </w:tc>
        <w:tc>
          <w:tcPr>
            <w:tcW w:w="1036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</w:tr>
      <w:tr w:rsidR="00151CAB" w:rsidRPr="00D31EB3" w:rsidTr="00FC1C75">
        <w:tc>
          <w:tcPr>
            <w:tcW w:w="2127" w:type="dxa"/>
          </w:tcPr>
          <w:p w:rsidR="00151CAB" w:rsidRPr="00D16601" w:rsidRDefault="00151CA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151CAB" w:rsidRPr="00D16601" w:rsidRDefault="00151CAB" w:rsidP="00F46FC7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151CAB" w:rsidRPr="003250B3" w:rsidRDefault="00151CA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151CAB" w:rsidRPr="00151CAB" w:rsidRDefault="00151CAB" w:rsidP="00F46FC7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151CAB" w:rsidRDefault="00151CA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151CAB" w:rsidRDefault="00151CAB" w:rsidP="00F46FC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51CAB" w:rsidRPr="00D31EB3" w:rsidRDefault="00151CAB" w:rsidP="00625BD3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151CAB" w:rsidRDefault="00151CAB" w:rsidP="00184A78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1CAB" w:rsidRPr="00E24CB5" w:rsidRDefault="00151CAB" w:rsidP="00F46FC7">
            <w:pPr>
              <w:jc w:val="center"/>
            </w:pPr>
            <w:r>
              <w:t>100</w:t>
            </w:r>
          </w:p>
        </w:tc>
      </w:tr>
      <w:tr w:rsidR="00151CAB" w:rsidRPr="00D31EB3" w:rsidTr="00FC1C75">
        <w:tc>
          <w:tcPr>
            <w:tcW w:w="10065" w:type="dxa"/>
            <w:gridSpan w:val="4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51CAB" w:rsidRPr="00D31EB3" w:rsidRDefault="00151CAB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ind w:left="707"/>
        <w:rPr>
          <w:lang w:val="en-US"/>
        </w:rPr>
      </w:pPr>
    </w:p>
    <w:p w:rsidR="008118D8" w:rsidRPr="00D31EB3" w:rsidRDefault="008118D8" w:rsidP="008118D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FC1C75">
        <w:tc>
          <w:tcPr>
            <w:tcW w:w="2127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8118D8" w:rsidRPr="00D31EB3" w:rsidTr="00FC1C75">
        <w:tc>
          <w:tcPr>
            <w:tcW w:w="2127" w:type="dxa"/>
            <w:vMerge/>
          </w:tcPr>
          <w:p w:rsidR="008118D8" w:rsidRPr="00D31EB3" w:rsidRDefault="008118D8" w:rsidP="00FC1C75"/>
        </w:tc>
        <w:tc>
          <w:tcPr>
            <w:tcW w:w="1982" w:type="dxa"/>
            <w:vMerge/>
          </w:tcPr>
          <w:p w:rsidR="008118D8" w:rsidRPr="00D31EB3" w:rsidRDefault="008118D8" w:rsidP="00FC1C75"/>
        </w:tc>
        <w:tc>
          <w:tcPr>
            <w:tcW w:w="2271" w:type="dxa"/>
            <w:vMerge/>
          </w:tcPr>
          <w:p w:rsidR="008118D8" w:rsidRPr="00D31EB3" w:rsidRDefault="008118D8" w:rsidP="00FC1C75"/>
        </w:tc>
        <w:tc>
          <w:tcPr>
            <w:tcW w:w="368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D05CB" w:rsidRDefault="0032237A" w:rsidP="00BD05CB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BD05CB" w:rsidRDefault="0032237A" w:rsidP="00BD05CB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D05CB" w:rsidRDefault="0032237A" w:rsidP="00BD05CB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BD05CB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BD0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A23ECB" w:rsidP="0015709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157097">
              <w:t>6</w:t>
            </w:r>
          </w:p>
        </w:tc>
        <w:tc>
          <w:tcPr>
            <w:tcW w:w="1134" w:type="dxa"/>
          </w:tcPr>
          <w:p w:rsidR="00BD05CB" w:rsidRPr="00D31EB3" w:rsidRDefault="00A23ECB" w:rsidP="00B05D4D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D05CB" w:rsidRPr="00D31EB3" w:rsidRDefault="00A23ECB" w:rsidP="00B05D4D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BD05CB" w:rsidRPr="00D31EB3" w:rsidTr="00FC1C75">
        <w:tc>
          <w:tcPr>
            <w:tcW w:w="2127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BD05CB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BD05CB" w:rsidRPr="009B3219" w:rsidRDefault="00BD05CB" w:rsidP="00F4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BD05CB" w:rsidRPr="00D31EB3" w:rsidRDefault="001B0E81" w:rsidP="00A23EC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A23ECB">
              <w:t>2</w:t>
            </w:r>
          </w:p>
        </w:tc>
        <w:tc>
          <w:tcPr>
            <w:tcW w:w="1134" w:type="dxa"/>
          </w:tcPr>
          <w:p w:rsidR="00BD05CB" w:rsidRPr="00D31EB3" w:rsidRDefault="001B0E81" w:rsidP="00A23EC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A23ECB">
              <w:t>2</w:t>
            </w:r>
          </w:p>
        </w:tc>
        <w:tc>
          <w:tcPr>
            <w:tcW w:w="1134" w:type="dxa"/>
          </w:tcPr>
          <w:p w:rsidR="00BD05CB" w:rsidRPr="00D31EB3" w:rsidRDefault="001B0E81" w:rsidP="00A23EC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A23ECB">
              <w:t>2</w:t>
            </w:r>
          </w:p>
        </w:tc>
      </w:tr>
      <w:tr w:rsidR="008118D8" w:rsidRPr="00D31EB3" w:rsidTr="00FC1C75">
        <w:tc>
          <w:tcPr>
            <w:tcW w:w="10065" w:type="dxa"/>
            <w:gridSpan w:val="4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BD05CB" w:rsidRPr="00D31EB3" w:rsidTr="00F46FC7">
        <w:trPr>
          <w:trHeight w:val="1305"/>
        </w:trPr>
        <w:tc>
          <w:tcPr>
            <w:tcW w:w="1951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BD05CB" w:rsidRPr="00D31EB3" w:rsidTr="00F46FC7">
        <w:tc>
          <w:tcPr>
            <w:tcW w:w="1951" w:type="dxa"/>
            <w:vMerge/>
          </w:tcPr>
          <w:p w:rsidR="00BD05CB" w:rsidRPr="00D31EB3" w:rsidRDefault="00BD05CB" w:rsidP="00F46FC7"/>
        </w:tc>
        <w:tc>
          <w:tcPr>
            <w:tcW w:w="1982" w:type="dxa"/>
            <w:vMerge/>
          </w:tcPr>
          <w:p w:rsidR="00BD05CB" w:rsidRPr="00D31EB3" w:rsidRDefault="00BD05CB" w:rsidP="00F46FC7"/>
        </w:tc>
        <w:tc>
          <w:tcPr>
            <w:tcW w:w="2095" w:type="dxa"/>
            <w:vMerge/>
          </w:tcPr>
          <w:p w:rsidR="00BD05CB" w:rsidRPr="00D31EB3" w:rsidRDefault="00BD05CB" w:rsidP="00F46FC7"/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BD05CB" w:rsidRPr="00D31EB3" w:rsidRDefault="0032237A" w:rsidP="00F46FC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BD05CB" w:rsidRPr="00D31EB3">
              <w:t xml:space="preserve"> год </w:t>
            </w:r>
          </w:p>
        </w:tc>
        <w:tc>
          <w:tcPr>
            <w:tcW w:w="851" w:type="dxa"/>
          </w:tcPr>
          <w:p w:rsidR="00BD05CB" w:rsidRDefault="0032237A" w:rsidP="00F46FC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BD05CB" w:rsidRPr="00D31EB3" w:rsidRDefault="0032237A" w:rsidP="00F46FC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D05CB" w:rsidRPr="00D31EB3">
              <w:t xml:space="preserve"> год </w:t>
            </w:r>
          </w:p>
        </w:tc>
        <w:tc>
          <w:tcPr>
            <w:tcW w:w="861" w:type="dxa"/>
          </w:tcPr>
          <w:p w:rsidR="00BD05CB" w:rsidRPr="00D31EB3" w:rsidRDefault="0032237A" w:rsidP="00F46FC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BD05CB" w:rsidRPr="00D31EB3">
              <w:t xml:space="preserve"> год </w:t>
            </w:r>
          </w:p>
        </w:tc>
        <w:tc>
          <w:tcPr>
            <w:tcW w:w="840" w:type="dxa"/>
          </w:tcPr>
          <w:p w:rsidR="00BD05CB" w:rsidRPr="00D31EB3" w:rsidRDefault="0032237A" w:rsidP="00F46FC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BD05CB" w:rsidRPr="00D31EB3">
              <w:t xml:space="preserve"> год </w:t>
            </w:r>
          </w:p>
        </w:tc>
        <w:tc>
          <w:tcPr>
            <w:tcW w:w="817" w:type="dxa"/>
          </w:tcPr>
          <w:p w:rsidR="00BD05CB" w:rsidRPr="00D31EB3" w:rsidRDefault="0032237A" w:rsidP="00F46FC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BD05CB" w:rsidRPr="00D31EB3">
              <w:t xml:space="preserve"> год </w:t>
            </w:r>
          </w:p>
        </w:tc>
      </w:tr>
      <w:tr w:rsidR="00BD05CB" w:rsidRPr="00D31EB3" w:rsidTr="00F46FC7">
        <w:tc>
          <w:tcPr>
            <w:tcW w:w="19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</w:p>
    <w:p w:rsidR="00BD05CB" w:rsidRPr="00D31EB3" w:rsidRDefault="00BD05CB" w:rsidP="00BD05CB">
      <w:pPr>
        <w:widowControl w:val="0"/>
        <w:autoSpaceDE w:val="0"/>
        <w:autoSpaceDN w:val="0"/>
        <w:ind w:firstLine="709"/>
        <w:jc w:val="both"/>
      </w:pPr>
      <w:r w:rsidRPr="00D31EB3">
        <w:t xml:space="preserve">Порядок оказания муниципальной услуги (перечень и реквизиты нормативных правовых актов, регулирующих порядок оказания </w:t>
      </w:r>
      <w:r w:rsidRPr="00D31EB3">
        <w:lastRenderedPageBreak/>
        <w:t>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BD05CB" w:rsidRPr="00D31EB3" w:rsidRDefault="00BD05CB" w:rsidP="00BD05CB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BD05CB" w:rsidRPr="00D31EB3" w:rsidTr="00F46FC7">
        <w:tc>
          <w:tcPr>
            <w:tcW w:w="3085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BD05CB" w:rsidRPr="00D31EB3" w:rsidTr="00F46FC7">
        <w:tc>
          <w:tcPr>
            <w:tcW w:w="3085" w:type="dxa"/>
            <w:vMerge/>
          </w:tcPr>
          <w:p w:rsidR="00BD05CB" w:rsidRPr="00D31EB3" w:rsidRDefault="00BD05CB" w:rsidP="00F46FC7"/>
        </w:tc>
        <w:tc>
          <w:tcPr>
            <w:tcW w:w="3119" w:type="dxa"/>
            <w:vMerge/>
          </w:tcPr>
          <w:p w:rsidR="00BD05CB" w:rsidRPr="00D31EB3" w:rsidRDefault="00BD05CB" w:rsidP="00F46FC7"/>
        </w:tc>
        <w:tc>
          <w:tcPr>
            <w:tcW w:w="3548" w:type="dxa"/>
            <w:vMerge/>
          </w:tcPr>
          <w:p w:rsidR="00BD05CB" w:rsidRPr="00D31EB3" w:rsidRDefault="00BD05CB" w:rsidP="00F46FC7"/>
        </w:tc>
        <w:tc>
          <w:tcPr>
            <w:tcW w:w="2965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BD05CB" w:rsidRPr="00D31EB3" w:rsidRDefault="00BD05CB" w:rsidP="00F46FC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  <w:tr w:rsidR="00BD05CB" w:rsidRPr="00D31EB3" w:rsidTr="00F46FC7">
        <w:tc>
          <w:tcPr>
            <w:tcW w:w="3085" w:type="dxa"/>
          </w:tcPr>
          <w:p w:rsidR="00BD05CB" w:rsidRPr="00D16601" w:rsidRDefault="00BD05CB" w:rsidP="00F46FC7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BD05CB" w:rsidRPr="003250B3" w:rsidRDefault="00BD05CB" w:rsidP="00F46F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BD05CB" w:rsidRDefault="00BD05CB" w:rsidP="00F46FC7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BD05CB" w:rsidRPr="003F4D27" w:rsidRDefault="00BD05CB" w:rsidP="00F46FC7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BD05CB" w:rsidRDefault="00BD05CB" w:rsidP="00F46FC7">
            <w:pPr>
              <w:jc w:val="center"/>
            </w:pPr>
            <w:r>
              <w:t>№ 273 от 29.12.2012</w:t>
            </w:r>
          </w:p>
          <w:p w:rsidR="00BD05CB" w:rsidRPr="00E24CB5" w:rsidRDefault="00BD05CB" w:rsidP="00F46FC7">
            <w:pPr>
              <w:jc w:val="center"/>
            </w:pPr>
            <w:r>
              <w:t>№ 10/01-03 от 18.01.2016</w:t>
            </w:r>
          </w:p>
        </w:tc>
      </w:tr>
    </w:tbl>
    <w:p w:rsidR="00BD05CB" w:rsidRDefault="00BD05CB" w:rsidP="00BD05CB">
      <w:pPr>
        <w:widowControl w:val="0"/>
        <w:autoSpaceDE w:val="0"/>
        <w:autoSpaceDN w:val="0"/>
        <w:ind w:firstLine="709"/>
      </w:pPr>
    </w:p>
    <w:p w:rsidR="00BD05CB" w:rsidRDefault="00BD05CB" w:rsidP="00BD05CB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0"/>
      </w:r>
      <w:r w:rsidRPr="00D31EB3">
        <w:t>.</w:t>
      </w:r>
    </w:p>
    <w:p w:rsidR="00BD05CB" w:rsidRPr="00F370D0" w:rsidRDefault="00BD05CB" w:rsidP="00BD05C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BD05CB" w:rsidRPr="00D31EB3" w:rsidRDefault="00BD05CB" w:rsidP="00BD05CB">
      <w:pPr>
        <w:widowControl w:val="0"/>
        <w:autoSpaceDE w:val="0"/>
        <w:autoSpaceDN w:val="0"/>
        <w:ind w:firstLine="709"/>
      </w:pPr>
    </w:p>
    <w:p w:rsidR="00BD05CB" w:rsidRPr="00D31EB3" w:rsidRDefault="00BD05CB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1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FC1C75">
        <w:tc>
          <w:tcPr>
            <w:tcW w:w="675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lastRenderedPageBreak/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B0026" w:rsidRDefault="00BD05CB" w:rsidP="00F46FC7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BD05CB" w:rsidRPr="00D31EB3" w:rsidTr="00FC1C75">
        <w:tc>
          <w:tcPr>
            <w:tcW w:w="675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BD05CB" w:rsidRPr="0050750F" w:rsidRDefault="00BD05CB" w:rsidP="00F46FC7">
            <w:pPr>
              <w:jc w:val="center"/>
            </w:pPr>
            <w:r w:rsidRPr="0050750F">
              <w:t>Формы контроля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 w:rsidRPr="0050750F">
              <w:t xml:space="preserve">Периодичность 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BD05CB" w:rsidRPr="0050750F" w:rsidRDefault="00BD05CB" w:rsidP="00F46FC7">
            <w:pPr>
              <w:jc w:val="center"/>
            </w:pPr>
            <w:r>
              <w:t>1 раз в квартал</w:t>
            </w:r>
          </w:p>
        </w:tc>
      </w:tr>
      <w:tr w:rsidR="00BD05CB" w:rsidRPr="00D31EB3" w:rsidTr="00FC1C75">
        <w:tc>
          <w:tcPr>
            <w:tcW w:w="675" w:type="dxa"/>
            <w:vMerge/>
          </w:tcPr>
          <w:p w:rsidR="00BD05CB" w:rsidRPr="00D31EB3" w:rsidRDefault="00BD05CB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BD05CB" w:rsidRPr="000405B5" w:rsidRDefault="00BD05CB" w:rsidP="00F46FC7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BD05CB" w:rsidRPr="000405B5" w:rsidRDefault="00BD05CB" w:rsidP="00F46FC7">
            <w:pPr>
              <w:jc w:val="center"/>
            </w:pPr>
            <w:r w:rsidRPr="000405B5">
              <w:t>в соответствии с планом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1 раз в квартал </w:t>
            </w: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50750F" w:rsidRDefault="00BD05CB" w:rsidP="00F46FC7">
            <w:pPr>
              <w:jc w:val="both"/>
            </w:pPr>
            <w:r>
              <w:t xml:space="preserve">Не позднее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  <w:tr w:rsidR="00BD05CB" w:rsidRPr="00D31EB3" w:rsidTr="00FC1C75">
        <w:tc>
          <w:tcPr>
            <w:tcW w:w="675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BD05CB" w:rsidRPr="00D31EB3" w:rsidRDefault="00BD05CB" w:rsidP="00FC1C7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lastRenderedPageBreak/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1F2850" w:rsidRDefault="007B50BA"/>
    <w:sectPr w:rsidR="001F2850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BA" w:rsidRDefault="007B50BA" w:rsidP="008118D8">
      <w:r>
        <w:separator/>
      </w:r>
    </w:p>
  </w:endnote>
  <w:endnote w:type="continuationSeparator" w:id="0">
    <w:p w:rsidR="007B50BA" w:rsidRDefault="007B50BA" w:rsidP="008118D8">
      <w:r>
        <w:continuationSeparator/>
      </w:r>
    </w:p>
  </w:endnote>
  <w:endnote w:id="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8118D8" w:rsidRPr="00150063" w:rsidRDefault="008118D8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8118D8" w:rsidRPr="00150063" w:rsidRDefault="008118D8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BD05CB" w:rsidRPr="00150063" w:rsidRDefault="00BD05CB" w:rsidP="00BD05C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BD05CB" w:rsidRPr="00150063" w:rsidRDefault="00BD05CB" w:rsidP="00BD05C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8118D8" w:rsidRPr="00150063" w:rsidRDefault="008118D8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8118D8" w:rsidRPr="00150063" w:rsidRDefault="008118D8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BA" w:rsidRDefault="007B50BA" w:rsidP="008118D8">
      <w:r>
        <w:separator/>
      </w:r>
    </w:p>
  </w:footnote>
  <w:footnote w:type="continuationSeparator" w:id="0">
    <w:p w:rsidR="007B50BA" w:rsidRDefault="007B50BA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02F"/>
    <w:multiLevelType w:val="hybridMultilevel"/>
    <w:tmpl w:val="075A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117EE"/>
    <w:rsid w:val="0008382E"/>
    <w:rsid w:val="00151CAB"/>
    <w:rsid w:val="00157097"/>
    <w:rsid w:val="00184A78"/>
    <w:rsid w:val="001B0E81"/>
    <w:rsid w:val="001D6545"/>
    <w:rsid w:val="001E1B87"/>
    <w:rsid w:val="001F005D"/>
    <w:rsid w:val="002024C0"/>
    <w:rsid w:val="002314F1"/>
    <w:rsid w:val="00236DD1"/>
    <w:rsid w:val="00262720"/>
    <w:rsid w:val="0032237A"/>
    <w:rsid w:val="00390C94"/>
    <w:rsid w:val="003D39B5"/>
    <w:rsid w:val="0044039E"/>
    <w:rsid w:val="004545F6"/>
    <w:rsid w:val="004A486D"/>
    <w:rsid w:val="004E0D33"/>
    <w:rsid w:val="00506F46"/>
    <w:rsid w:val="005121AA"/>
    <w:rsid w:val="00550532"/>
    <w:rsid w:val="00647231"/>
    <w:rsid w:val="00664A17"/>
    <w:rsid w:val="00672754"/>
    <w:rsid w:val="00682CC1"/>
    <w:rsid w:val="006B6175"/>
    <w:rsid w:val="006C17D0"/>
    <w:rsid w:val="006F3772"/>
    <w:rsid w:val="0071472A"/>
    <w:rsid w:val="007B50BA"/>
    <w:rsid w:val="007E4498"/>
    <w:rsid w:val="007F2EFA"/>
    <w:rsid w:val="008118D8"/>
    <w:rsid w:val="00827271"/>
    <w:rsid w:val="008E0D73"/>
    <w:rsid w:val="00933F28"/>
    <w:rsid w:val="009703DC"/>
    <w:rsid w:val="009A74D7"/>
    <w:rsid w:val="009B3232"/>
    <w:rsid w:val="009D6ADA"/>
    <w:rsid w:val="00A21941"/>
    <w:rsid w:val="00A23ECB"/>
    <w:rsid w:val="00A8590E"/>
    <w:rsid w:val="00A907DA"/>
    <w:rsid w:val="00AC64B2"/>
    <w:rsid w:val="00B05D4D"/>
    <w:rsid w:val="00B15FE4"/>
    <w:rsid w:val="00B21C24"/>
    <w:rsid w:val="00BD05CB"/>
    <w:rsid w:val="00C31AAA"/>
    <w:rsid w:val="00C92E40"/>
    <w:rsid w:val="00CA4A64"/>
    <w:rsid w:val="00CC69B3"/>
    <w:rsid w:val="00CC6C53"/>
    <w:rsid w:val="00DB7302"/>
    <w:rsid w:val="00E02B1C"/>
    <w:rsid w:val="00E04FEC"/>
    <w:rsid w:val="00E06DCF"/>
    <w:rsid w:val="00EE368B"/>
    <w:rsid w:val="00FD6C6A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E0D73"/>
  </w:style>
  <w:style w:type="paragraph" w:styleId="ab">
    <w:name w:val="Balloon Text"/>
    <w:basedOn w:val="a"/>
    <w:link w:val="ac"/>
    <w:uiPriority w:val="99"/>
    <w:semiHidden/>
    <w:unhideWhenUsed/>
    <w:rsid w:val="001D6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paragraph" w:styleId="a7">
    <w:name w:val="List Paragraph"/>
    <w:basedOn w:val="a"/>
    <w:uiPriority w:val="34"/>
    <w:qFormat/>
    <w:rsid w:val="004A486D"/>
    <w:pPr>
      <w:ind w:left="720"/>
      <w:contextualSpacing/>
    </w:pPr>
  </w:style>
  <w:style w:type="paragraph" w:styleId="a8">
    <w:name w:val="No Spacing"/>
    <w:uiPriority w:val="1"/>
    <w:qFormat/>
    <w:rsid w:val="00B15FE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D05CB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BD05CB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BD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E0D73"/>
  </w:style>
  <w:style w:type="paragraph" w:styleId="ab">
    <w:name w:val="Balloon Text"/>
    <w:basedOn w:val="a"/>
    <w:link w:val="ac"/>
    <w:uiPriority w:val="99"/>
    <w:semiHidden/>
    <w:unhideWhenUsed/>
    <w:rsid w:val="001D6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Пользователь Windows</cp:lastModifiedBy>
  <cp:revision>45</cp:revision>
  <cp:lastPrinted>2021-01-14T06:29:00Z</cp:lastPrinted>
  <dcterms:created xsi:type="dcterms:W3CDTF">2019-12-13T06:25:00Z</dcterms:created>
  <dcterms:modified xsi:type="dcterms:W3CDTF">2021-01-14T06:31:00Z</dcterms:modified>
</cp:coreProperties>
</file>